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C25" w:rsidRDefault="00542C25" w:rsidP="00AD74BD">
      <w:pPr>
        <w:spacing w:line="360" w:lineRule="auto"/>
        <w:ind w:firstLineChars="492" w:firstLine="1383"/>
        <w:rPr>
          <w:b/>
          <w:sz w:val="28"/>
        </w:rPr>
      </w:pPr>
      <w:r>
        <w:rPr>
          <w:rFonts w:hint="eastAsia"/>
          <w:b/>
          <w:sz w:val="28"/>
        </w:rPr>
        <w:t>教学管理系统</w:t>
      </w:r>
      <w:r w:rsidR="00FA190F">
        <w:rPr>
          <w:rFonts w:hint="eastAsia"/>
          <w:b/>
          <w:sz w:val="28"/>
        </w:rPr>
        <w:t>教室</w:t>
      </w:r>
      <w:r>
        <w:rPr>
          <w:rFonts w:hint="eastAsia"/>
          <w:b/>
          <w:sz w:val="28"/>
        </w:rPr>
        <w:t>网上预约和结算</w:t>
      </w:r>
      <w:r>
        <w:rPr>
          <w:b/>
          <w:sz w:val="28"/>
        </w:rPr>
        <w:t>流程</w:t>
      </w:r>
    </w:p>
    <w:p w:rsidR="00542C25" w:rsidRDefault="00245586" w:rsidP="00542C25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pict>
          <v:rect id="_x0000_s1055" style="position:absolute;left:0;text-align:left;margin-left:53.25pt;margin-top:16.05pt;width:310.5pt;height:41.25pt;z-index:251684864">
            <v:textbox>
              <w:txbxContent>
                <w:p w:rsidR="00542C25" w:rsidRDefault="00542C25" w:rsidP="00542C25">
                  <w:pPr>
                    <w:spacing w:line="360" w:lineRule="auto"/>
                    <w:jc w:val="center"/>
                    <w:rPr>
                      <w:b/>
                      <w:szCs w:val="20"/>
                    </w:rPr>
                  </w:pPr>
                  <w:r>
                    <w:rPr>
                      <w:rFonts w:hint="eastAsia"/>
                      <w:b/>
                      <w:szCs w:val="20"/>
                    </w:rPr>
                    <w:t>登录</w:t>
                  </w:r>
                  <w:hyperlink r:id="rId8" w:history="1">
                    <w:r>
                      <w:rPr>
                        <w:rStyle w:val="a6"/>
                      </w:rPr>
                      <w:t>http://tm.bnuz.edu.cn</w:t>
                    </w:r>
                  </w:hyperlink>
                  <w:r>
                    <w:rPr>
                      <w:rFonts w:hint="eastAsia"/>
                      <w:b/>
                      <w:szCs w:val="20"/>
                    </w:rPr>
                    <w:t>，事务处理中教室借用申请</w:t>
                  </w:r>
                </w:p>
                <w:p w:rsidR="00542C25" w:rsidRDefault="00542C25" w:rsidP="00542C25"/>
              </w:txbxContent>
            </v:textbox>
          </v:rect>
        </w:pict>
      </w:r>
    </w:p>
    <w:p w:rsidR="00542C25" w:rsidRDefault="00245586" w:rsidP="00542C25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65" type="#_x0000_t67" style="position:absolute;left:0;text-align:left;margin-left:201pt;margin-top:26.1pt;width:14.25pt;height:19.5pt;z-index:251695104">
            <v:textbox style="layout-flow:vertical-ideographic"/>
          </v:shape>
        </w:pict>
      </w:r>
    </w:p>
    <w:p w:rsidR="00542C25" w:rsidRDefault="00245586" w:rsidP="00542C25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pict>
          <v:rect id="_x0000_s1056" style="position:absolute;left:0;text-align:left;margin-left:53.25pt;margin-top:18.15pt;width:310.5pt;height:41.25pt;z-index:251685888">
            <v:textbox>
              <w:txbxContent>
                <w:p w:rsidR="00542C25" w:rsidRDefault="00542C25" w:rsidP="00542C25">
                  <w:pPr>
                    <w:spacing w:line="360" w:lineRule="auto"/>
                    <w:jc w:val="center"/>
                    <w:rPr>
                      <w:b/>
                      <w:szCs w:val="20"/>
                    </w:rPr>
                  </w:pPr>
                  <w:r>
                    <w:rPr>
                      <w:rFonts w:hint="eastAsia"/>
                      <w:b/>
                      <w:szCs w:val="20"/>
                    </w:rPr>
                    <w:t>借用单位审核</w:t>
                  </w:r>
                </w:p>
                <w:p w:rsidR="00542C25" w:rsidRDefault="00542C25" w:rsidP="00542C25"/>
              </w:txbxContent>
            </v:textbox>
          </v:rect>
        </w:pict>
      </w:r>
    </w:p>
    <w:p w:rsidR="00542C25" w:rsidRDefault="00245586" w:rsidP="00542C25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pict>
          <v:shape id="_x0000_s1066" type="#_x0000_t67" style="position:absolute;left:0;text-align:left;margin-left:201pt;margin-top:28.2pt;width:14.25pt;height:19.5pt;z-index:251696128">
            <v:textbox style="layout-flow:vertical-ideographic"/>
          </v:shape>
        </w:pict>
      </w:r>
    </w:p>
    <w:p w:rsidR="00542C25" w:rsidRDefault="00245586" w:rsidP="00542C25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pict>
          <v:rect id="_x0000_s1057" style="position:absolute;left:0;text-align:left;margin-left:53.25pt;margin-top:25.5pt;width:310.5pt;height:41.25pt;z-index:251686912">
            <v:textbox>
              <w:txbxContent>
                <w:p w:rsidR="00542C25" w:rsidRDefault="00542C25" w:rsidP="00542C25">
                  <w:pPr>
                    <w:spacing w:line="360" w:lineRule="auto"/>
                    <w:jc w:val="center"/>
                    <w:rPr>
                      <w:b/>
                      <w:szCs w:val="20"/>
                    </w:rPr>
                  </w:pPr>
                  <w:r>
                    <w:rPr>
                      <w:rFonts w:hint="eastAsia"/>
                      <w:b/>
                      <w:szCs w:val="20"/>
                    </w:rPr>
                    <w:t>教务处审批</w:t>
                  </w:r>
                </w:p>
                <w:p w:rsidR="00542C25" w:rsidRDefault="00542C25" w:rsidP="00542C25"/>
              </w:txbxContent>
            </v:textbox>
          </v:rect>
        </w:pict>
      </w:r>
    </w:p>
    <w:p w:rsidR="00542C25" w:rsidRDefault="00542C25" w:rsidP="00542C25">
      <w:pPr>
        <w:spacing w:line="360" w:lineRule="auto"/>
        <w:jc w:val="center"/>
        <w:rPr>
          <w:b/>
          <w:sz w:val="28"/>
        </w:rPr>
      </w:pPr>
    </w:p>
    <w:p w:rsidR="00542C25" w:rsidRDefault="00245586" w:rsidP="00542C25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pict>
          <v:shape id="_x0000_s1067" type="#_x0000_t67" style="position:absolute;left:0;text-align:left;margin-left:201pt;margin-top:4.35pt;width:14.25pt;height:19.5pt;z-index:251697152">
            <v:textbox style="layout-flow:vertical-ideographic"/>
          </v:shape>
        </w:pict>
      </w:r>
      <w:r>
        <w:rPr>
          <w:b/>
          <w:sz w:val="28"/>
        </w:rPr>
        <w:pict>
          <v:rect id="_x0000_s1058" style="position:absolute;left:0;text-align:left;margin-left:53.25pt;margin-top:28.35pt;width:310.5pt;height:41.25pt;z-index:251687936">
            <v:textbox>
              <w:txbxContent>
                <w:p w:rsidR="00542C25" w:rsidRPr="00542C25" w:rsidRDefault="00542C25" w:rsidP="00542C25">
                  <w:pPr>
                    <w:spacing w:line="360" w:lineRule="auto"/>
                    <w:jc w:val="center"/>
                    <w:rPr>
                      <w:b/>
                      <w:szCs w:val="20"/>
                    </w:rPr>
                  </w:pPr>
                  <w:r>
                    <w:rPr>
                      <w:rFonts w:hint="eastAsia"/>
                      <w:b/>
                      <w:szCs w:val="20"/>
                    </w:rPr>
                    <w:t>借用单位按时使用教室</w:t>
                  </w:r>
                </w:p>
              </w:txbxContent>
            </v:textbox>
          </v:rect>
        </w:pict>
      </w:r>
    </w:p>
    <w:p w:rsidR="00542C25" w:rsidRDefault="00542C25" w:rsidP="00542C25">
      <w:pPr>
        <w:spacing w:line="360" w:lineRule="auto"/>
        <w:rPr>
          <w:b/>
          <w:sz w:val="28"/>
        </w:rPr>
      </w:pPr>
    </w:p>
    <w:p w:rsidR="00542C25" w:rsidRDefault="00245586" w:rsidP="00542C25">
      <w:pPr>
        <w:spacing w:line="360" w:lineRule="auto"/>
        <w:rPr>
          <w:b/>
          <w:sz w:val="28"/>
        </w:rPr>
      </w:pPr>
      <w:r>
        <w:rPr>
          <w:b/>
          <w:sz w:val="28"/>
        </w:rPr>
        <w:pict>
          <v:shape id="_x0000_s1072" type="#_x0000_t67" style="position:absolute;left:0;text-align:left;margin-left:264.25pt;margin-top:7.2pt;width:14.25pt;height:19.5pt;z-index:251702272">
            <v:textbox style="layout-flow:vertical-ideographic"/>
          </v:shape>
        </w:pict>
      </w:r>
      <w:r>
        <w:rPr>
          <w:b/>
          <w:sz w:val="28"/>
        </w:rPr>
        <w:pict>
          <v:shape id="_x0000_s1073" type="#_x0000_t67" style="position:absolute;left:0;text-align:left;margin-left:108.25pt;margin-top:7.2pt;width:14.25pt;height:19.5pt;z-index:251703296">
            <v:textbox style="layout-flow:vertical-ideographic"/>
          </v:shape>
        </w:pict>
      </w:r>
      <w:r>
        <w:rPr>
          <w:b/>
          <w:sz w:val="28"/>
        </w:rPr>
        <w:pict>
          <v:rect id="_x0000_s1060" style="position:absolute;left:0;text-align:left;margin-left:60pt;margin-top:30.45pt;width:111pt;height:41.25pt;z-index:251689984">
            <v:textbox>
              <w:txbxContent>
                <w:p w:rsidR="00542C25" w:rsidRDefault="00542C25" w:rsidP="00DF40EE">
                  <w:pPr>
                    <w:ind w:firstLineChars="196" w:firstLine="413"/>
                    <w:rPr>
                      <w:b/>
                      <w:szCs w:val="20"/>
                    </w:rPr>
                  </w:pPr>
                  <w:r>
                    <w:rPr>
                      <w:b/>
                      <w:szCs w:val="20"/>
                    </w:rPr>
                    <w:t>流程结束</w:t>
                  </w:r>
                </w:p>
              </w:txbxContent>
            </v:textbox>
          </v:rect>
        </w:pict>
      </w:r>
      <w:r>
        <w:rPr>
          <w:b/>
          <w:sz w:val="28"/>
        </w:rPr>
        <w:pict>
          <v:rect id="_x0000_s1062" style="position:absolute;left:0;text-align:left;margin-left:185.25pt;margin-top:30.45pt;width:178.5pt;height:41.25pt;z-index:251692032">
            <v:textbox>
              <w:txbxContent>
                <w:p w:rsidR="00542C25" w:rsidRDefault="000A0193" w:rsidP="00542C25">
                  <w:pPr>
                    <w:rPr>
                      <w:b/>
                      <w:szCs w:val="20"/>
                    </w:rPr>
                  </w:pPr>
                  <w:r>
                    <w:rPr>
                      <w:b/>
                      <w:szCs w:val="20"/>
                    </w:rPr>
                    <w:t>培训</w:t>
                  </w:r>
                  <w:r w:rsidR="003A48A6">
                    <w:rPr>
                      <w:b/>
                      <w:szCs w:val="20"/>
                    </w:rPr>
                    <w:t>收费</w:t>
                  </w:r>
                  <w:r>
                    <w:rPr>
                      <w:b/>
                      <w:szCs w:val="20"/>
                    </w:rPr>
                    <w:t>项目</w:t>
                  </w:r>
                  <w:r w:rsidR="00F53D75">
                    <w:rPr>
                      <w:b/>
                      <w:szCs w:val="20"/>
                    </w:rPr>
                    <w:t>结算</w:t>
                  </w:r>
                  <w:r w:rsidR="00731470">
                    <w:rPr>
                      <w:rFonts w:hint="eastAsia"/>
                      <w:b/>
                      <w:szCs w:val="20"/>
                    </w:rPr>
                    <w:t>由</w:t>
                  </w:r>
                  <w:r w:rsidR="00542C25">
                    <w:rPr>
                      <w:b/>
                      <w:szCs w:val="20"/>
                    </w:rPr>
                    <w:t>教务处与借用单位核对使用情况</w:t>
                  </w:r>
                  <w:r w:rsidR="00F53D75">
                    <w:rPr>
                      <w:rFonts w:hint="eastAsia"/>
                      <w:b/>
                      <w:szCs w:val="20"/>
                    </w:rPr>
                    <w:t>并算费</w:t>
                  </w:r>
                </w:p>
              </w:txbxContent>
            </v:textbox>
          </v:rect>
        </w:pict>
      </w:r>
    </w:p>
    <w:p w:rsidR="00542C25" w:rsidRDefault="00542C25" w:rsidP="00542C25">
      <w:pPr>
        <w:spacing w:line="360" w:lineRule="auto"/>
        <w:rPr>
          <w:b/>
          <w:sz w:val="28"/>
        </w:rPr>
      </w:pPr>
    </w:p>
    <w:p w:rsidR="00542C25" w:rsidRDefault="00245586" w:rsidP="00542C25">
      <w:pPr>
        <w:spacing w:line="360" w:lineRule="auto"/>
        <w:rPr>
          <w:b/>
          <w:sz w:val="28"/>
        </w:rPr>
      </w:pPr>
      <w:r>
        <w:rPr>
          <w:b/>
          <w:noProof/>
          <w:sz w:val="28"/>
        </w:rPr>
        <w:pict>
          <v:rect id="_x0000_s1077" style="position:absolute;left:0;text-align:left;margin-left:60pt;margin-top:28.8pt;width:111pt;height:41.25pt;z-index:251706368">
            <v:textbox>
              <w:txbxContent>
                <w:p w:rsidR="00DF40EE" w:rsidRDefault="001E2B3A" w:rsidP="001E2B3A">
                  <w:pPr>
                    <w:rPr>
                      <w:b/>
                      <w:szCs w:val="20"/>
                    </w:rPr>
                  </w:pPr>
                  <w:r>
                    <w:rPr>
                      <w:rFonts w:hint="eastAsia"/>
                      <w:b/>
                      <w:szCs w:val="20"/>
                    </w:rPr>
                    <w:t>教室管理中心反馈</w:t>
                  </w:r>
                  <w:r w:rsidR="00DF40EE">
                    <w:rPr>
                      <w:rFonts w:hint="eastAsia"/>
                      <w:b/>
                      <w:szCs w:val="20"/>
                    </w:rPr>
                    <w:t>违规</w:t>
                  </w:r>
                  <w:r w:rsidR="00DF40EE">
                    <w:rPr>
                      <w:b/>
                      <w:szCs w:val="20"/>
                    </w:rPr>
                    <w:t>情况</w:t>
                  </w:r>
                </w:p>
              </w:txbxContent>
            </v:textbox>
          </v:rect>
        </w:pict>
      </w:r>
      <w:r>
        <w:rPr>
          <w:b/>
          <w:noProof/>
          <w:sz w:val="28"/>
        </w:rPr>
        <w:pict>
          <v:shape id="_x0000_s1078" type="#_x0000_t67" style="position:absolute;left:0;text-align:left;margin-left:106pt;margin-top:9.3pt;width:14.25pt;height:19.5pt;z-index:251707392">
            <v:textbox style="layout-flow:vertical-ideographic"/>
          </v:shape>
        </w:pict>
      </w:r>
      <w:r>
        <w:rPr>
          <w:b/>
          <w:sz w:val="28"/>
        </w:rPr>
        <w:pict>
          <v:rect id="_x0000_s1064" style="position:absolute;left:0;text-align:left;margin-left:184.5pt;margin-top:28.8pt;width:178.5pt;height:52.5pt;z-index:251694080">
            <v:textbox>
              <w:txbxContent>
                <w:p w:rsidR="00542C25" w:rsidRDefault="005977A7" w:rsidP="00542C25">
                  <w:r>
                    <w:rPr>
                      <w:rFonts w:hint="eastAsia"/>
                      <w:b/>
                    </w:rPr>
                    <w:t>分校填报《用款申请单》</w:t>
                  </w:r>
                  <w:r>
                    <w:rPr>
                      <w:rFonts w:hint="eastAsia"/>
                    </w:rPr>
                    <w:t>；</w:t>
                  </w:r>
                  <w:r w:rsidR="00542C25">
                    <w:rPr>
                      <w:rFonts w:hint="eastAsia"/>
                      <w:b/>
                    </w:rPr>
                    <w:t>校区填报《北京师范大学日常报销单》（</w:t>
                  </w:r>
                  <w:r w:rsidR="00542C25">
                    <w:rPr>
                      <w:rFonts w:hint="eastAsia"/>
                      <w:b/>
                    </w:rPr>
                    <w:t>OA</w:t>
                  </w:r>
                  <w:r>
                    <w:rPr>
                      <w:rFonts w:hint="eastAsia"/>
                      <w:b/>
                    </w:rPr>
                    <w:t>需填写报销单号）</w:t>
                  </w:r>
                </w:p>
              </w:txbxContent>
            </v:textbox>
          </v:rect>
        </w:pict>
      </w:r>
      <w:r>
        <w:rPr>
          <w:b/>
          <w:sz w:val="28"/>
        </w:rPr>
        <w:pict>
          <v:shape id="_x0000_s1068" type="#_x0000_t67" style="position:absolute;left:0;text-align:left;margin-left:264.25pt;margin-top:9.3pt;width:14.25pt;height:19.5pt;z-index:251698176">
            <v:textbox style="layout-flow:vertical-ideographic"/>
          </v:shape>
        </w:pict>
      </w:r>
    </w:p>
    <w:p w:rsidR="00542C25" w:rsidRDefault="00542C25" w:rsidP="00542C25">
      <w:pPr>
        <w:spacing w:line="360" w:lineRule="auto"/>
        <w:rPr>
          <w:b/>
          <w:sz w:val="28"/>
        </w:rPr>
      </w:pPr>
    </w:p>
    <w:p w:rsidR="00542C25" w:rsidRDefault="00245586" w:rsidP="00542C25">
      <w:pPr>
        <w:spacing w:line="360" w:lineRule="auto"/>
        <w:rPr>
          <w:b/>
          <w:sz w:val="28"/>
        </w:rPr>
      </w:pPr>
      <w:r>
        <w:rPr>
          <w:b/>
          <w:sz w:val="28"/>
        </w:rPr>
        <w:pict>
          <v:shape id="_x0000_s1069" type="#_x0000_t67" style="position:absolute;left:0;text-align:left;margin-left:264.25pt;margin-top:18.9pt;width:14.25pt;height:19.5pt;z-index:251699200">
            <v:textbox style="layout-flow:vertical-ideographic"/>
          </v:shape>
        </w:pict>
      </w:r>
    </w:p>
    <w:p w:rsidR="00542C25" w:rsidRDefault="00245586" w:rsidP="00542C25">
      <w:pPr>
        <w:spacing w:line="360" w:lineRule="auto"/>
        <w:rPr>
          <w:b/>
          <w:sz w:val="28"/>
        </w:rPr>
      </w:pPr>
      <w:r>
        <w:rPr>
          <w:b/>
          <w:sz w:val="28"/>
        </w:rPr>
        <w:pict>
          <v:rect id="_x0000_s1061" style="position:absolute;left:0;text-align:left;margin-left:185.25pt;margin-top:7.2pt;width:178.5pt;height:53.55pt;z-index:251691008">
            <v:textbox>
              <w:txbxContent>
                <w:p w:rsidR="00542C25" w:rsidRDefault="00542C25" w:rsidP="00542C25">
                  <w:r>
                    <w:rPr>
                      <w:rFonts w:hint="eastAsia"/>
                      <w:b/>
                    </w:rPr>
                    <w:t>借用单位</w:t>
                  </w:r>
                  <w:r>
                    <w:rPr>
                      <w:rFonts w:hint="eastAsia"/>
                      <w:b/>
                    </w:rPr>
                    <w:t>OA</w:t>
                  </w:r>
                  <w:r>
                    <w:rPr>
                      <w:rFonts w:hint="eastAsia"/>
                      <w:b/>
                    </w:rPr>
                    <w:t>填写《</w:t>
                  </w:r>
                  <w:r w:rsidR="001C5023">
                    <w:rPr>
                      <w:rFonts w:hint="eastAsia"/>
                      <w:b/>
                    </w:rPr>
                    <w:t>分校</w:t>
                  </w:r>
                  <w:r>
                    <w:rPr>
                      <w:rFonts w:hint="eastAsia"/>
                      <w:b/>
                    </w:rPr>
                    <w:t>租借教室和会议室结算审批表》</w:t>
                  </w:r>
                  <w:r w:rsidR="001C5023">
                    <w:rPr>
                      <w:rFonts w:hint="eastAsia"/>
                      <w:b/>
                    </w:rPr>
                    <w:t>或《校区租借教室和会议室结算审批表》</w:t>
                  </w:r>
                </w:p>
              </w:txbxContent>
            </v:textbox>
          </v:rect>
        </w:pict>
      </w:r>
    </w:p>
    <w:p w:rsidR="00542C25" w:rsidRDefault="00245586" w:rsidP="00542C25">
      <w:pPr>
        <w:spacing w:line="360" w:lineRule="auto"/>
        <w:rPr>
          <w:b/>
          <w:sz w:val="28"/>
        </w:rPr>
      </w:pPr>
      <w:r>
        <w:rPr>
          <w:b/>
          <w:sz w:val="28"/>
        </w:rPr>
        <w:pict>
          <v:shape id="_x0000_s1070" type="#_x0000_t67" style="position:absolute;left:0;text-align:left;margin-left:268.5pt;margin-top:29.55pt;width:14.25pt;height:19.5pt;z-index:251700224">
            <v:textbox style="layout-flow:vertical-ideographic"/>
          </v:shape>
        </w:pict>
      </w:r>
    </w:p>
    <w:p w:rsidR="00542C25" w:rsidRDefault="00245586" w:rsidP="00542C25">
      <w:pPr>
        <w:spacing w:line="360" w:lineRule="auto"/>
        <w:rPr>
          <w:b/>
          <w:sz w:val="28"/>
        </w:rPr>
      </w:pPr>
      <w:r>
        <w:rPr>
          <w:b/>
          <w:sz w:val="28"/>
        </w:rPr>
        <w:pict>
          <v:rect id="_x0000_s1063" style="position:absolute;left:0;text-align:left;margin-left:189.75pt;margin-top:17.85pt;width:178.5pt;height:42pt;z-index:251693056">
            <v:textbox>
              <w:txbxContent>
                <w:p w:rsidR="00542C25" w:rsidRPr="00096BD4" w:rsidRDefault="00542C25" w:rsidP="00542C25">
                  <w:pPr>
                    <w:jc w:val="center"/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OA</w:t>
                  </w:r>
                  <w:r>
                    <w:rPr>
                      <w:rFonts w:hint="eastAsia"/>
                      <w:b/>
                    </w:rPr>
                    <w:t>审批流程结束</w:t>
                  </w:r>
                </w:p>
              </w:txbxContent>
            </v:textbox>
          </v:rect>
        </w:pict>
      </w:r>
    </w:p>
    <w:p w:rsidR="00542C25" w:rsidRDefault="00245586" w:rsidP="00542C25">
      <w:pPr>
        <w:spacing w:line="360" w:lineRule="auto"/>
        <w:rPr>
          <w:b/>
          <w:sz w:val="28"/>
        </w:rPr>
      </w:pPr>
      <w:r>
        <w:rPr>
          <w:b/>
          <w:noProof/>
          <w:sz w:val="28"/>
        </w:rPr>
        <w:pict>
          <v:shape id="_x0000_s1076" type="#_x0000_t67" style="position:absolute;left:0;text-align:left;margin-left:268.5pt;margin-top:28.65pt;width:14.25pt;height:19.5pt;z-index:251705344">
            <v:textbox style="layout-flow:vertical-ideographic"/>
          </v:shape>
        </w:pict>
      </w:r>
    </w:p>
    <w:p w:rsidR="00542C25" w:rsidRDefault="00245586" w:rsidP="00542C25">
      <w:pPr>
        <w:spacing w:line="360" w:lineRule="auto"/>
        <w:rPr>
          <w:b/>
          <w:sz w:val="28"/>
        </w:rPr>
      </w:pPr>
      <w:r>
        <w:rPr>
          <w:b/>
          <w:sz w:val="28"/>
        </w:rPr>
        <w:pict>
          <v:rect id="_x0000_s1074" style="position:absolute;left:0;text-align:left;margin-left:185.25pt;margin-top:16.95pt;width:178.5pt;height:41.25pt;z-index:251704320">
            <v:textbox>
              <w:txbxContent>
                <w:p w:rsidR="00542C25" w:rsidRDefault="00542C25" w:rsidP="00542C25">
                  <w:pPr>
                    <w:spacing w:line="360" w:lineRule="auto"/>
                    <w:jc w:val="center"/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流程结束</w:t>
                  </w:r>
                </w:p>
                <w:p w:rsidR="00542C25" w:rsidRDefault="00542C25" w:rsidP="00542C25"/>
              </w:txbxContent>
            </v:textbox>
          </v:rect>
        </w:pict>
      </w:r>
    </w:p>
    <w:p w:rsidR="00542C25" w:rsidRDefault="00542C25" w:rsidP="00542C25">
      <w:pPr>
        <w:spacing w:line="360" w:lineRule="auto"/>
        <w:rPr>
          <w:b/>
          <w:sz w:val="28"/>
        </w:rPr>
      </w:pPr>
    </w:p>
    <w:p w:rsidR="009062B3" w:rsidRDefault="009062B3" w:rsidP="00542C25">
      <w:pPr>
        <w:spacing w:line="360" w:lineRule="auto"/>
        <w:rPr>
          <w:b/>
          <w:sz w:val="28"/>
        </w:rPr>
      </w:pPr>
    </w:p>
    <w:p w:rsidR="00FA190F" w:rsidRDefault="00851DD0" w:rsidP="003A2C18">
      <w:pPr>
        <w:spacing w:line="360" w:lineRule="auto"/>
        <w:rPr>
          <w:b/>
          <w:sz w:val="28"/>
        </w:rPr>
      </w:pPr>
      <w:r>
        <w:rPr>
          <w:rFonts w:hint="eastAsia"/>
          <w:b/>
          <w:sz w:val="28"/>
        </w:rPr>
        <w:t>（</w:t>
      </w:r>
      <w:r w:rsidR="003A2C18">
        <w:rPr>
          <w:rFonts w:hint="eastAsia"/>
          <w:b/>
          <w:sz w:val="28"/>
        </w:rPr>
        <w:t>校区</w:t>
      </w:r>
      <w:r w:rsidR="0000321E">
        <w:rPr>
          <w:rFonts w:hint="eastAsia"/>
          <w:b/>
          <w:sz w:val="28"/>
        </w:rPr>
        <w:t>教师</w:t>
      </w:r>
      <w:r>
        <w:rPr>
          <w:rFonts w:hint="eastAsia"/>
          <w:b/>
          <w:sz w:val="28"/>
        </w:rPr>
        <w:t>登录账户</w:t>
      </w:r>
      <w:r w:rsidR="00B1730B">
        <w:rPr>
          <w:rFonts w:hint="eastAsia"/>
          <w:b/>
          <w:sz w:val="28"/>
        </w:rPr>
        <w:t>密码</w:t>
      </w:r>
      <w:r>
        <w:rPr>
          <w:rFonts w:hint="eastAsia"/>
          <w:b/>
          <w:sz w:val="28"/>
        </w:rPr>
        <w:t>在</w:t>
      </w:r>
      <w:r>
        <w:rPr>
          <w:rFonts w:hint="eastAsia"/>
          <w:b/>
          <w:sz w:val="28"/>
        </w:rPr>
        <w:t>OA</w:t>
      </w:r>
      <w:r w:rsidR="00EE11B8">
        <w:rPr>
          <w:rFonts w:hint="eastAsia"/>
          <w:b/>
          <w:sz w:val="28"/>
        </w:rPr>
        <w:t>填写</w:t>
      </w:r>
      <w:r>
        <w:rPr>
          <w:rFonts w:hint="eastAsia"/>
          <w:b/>
          <w:sz w:val="28"/>
        </w:rPr>
        <w:t>申请</w:t>
      </w:r>
      <w:r w:rsidR="00BD20BA">
        <w:rPr>
          <w:rFonts w:hint="eastAsia"/>
          <w:b/>
          <w:sz w:val="28"/>
        </w:rPr>
        <w:t>，详见后面说明</w:t>
      </w:r>
      <w:r>
        <w:rPr>
          <w:rFonts w:hint="eastAsia"/>
          <w:b/>
          <w:sz w:val="28"/>
        </w:rPr>
        <w:t>）</w:t>
      </w:r>
    </w:p>
    <w:p w:rsidR="00C56BC1" w:rsidRDefault="00680572">
      <w:pPr>
        <w:spacing w:line="360" w:lineRule="auto"/>
        <w:jc w:val="center"/>
        <w:rPr>
          <w:b/>
          <w:sz w:val="28"/>
        </w:rPr>
      </w:pPr>
      <w:r>
        <w:rPr>
          <w:rFonts w:hint="eastAsia"/>
          <w:b/>
          <w:sz w:val="28"/>
        </w:rPr>
        <w:lastRenderedPageBreak/>
        <w:t>教学管理系统</w:t>
      </w:r>
      <w:r w:rsidR="0041571A">
        <w:rPr>
          <w:b/>
          <w:sz w:val="28"/>
        </w:rPr>
        <w:t>会议室</w:t>
      </w:r>
      <w:r w:rsidR="0041571A">
        <w:rPr>
          <w:rFonts w:hint="eastAsia"/>
          <w:b/>
          <w:sz w:val="28"/>
        </w:rPr>
        <w:t>网上预约和结算</w:t>
      </w:r>
      <w:r w:rsidR="0041571A">
        <w:rPr>
          <w:b/>
          <w:sz w:val="28"/>
        </w:rPr>
        <w:t>流程</w:t>
      </w:r>
    </w:p>
    <w:p w:rsidR="00C56BC1" w:rsidRDefault="00245586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pict>
          <v:rect id="_x0000_s1027" style="position:absolute;left:0;text-align:left;margin-left:53.25pt;margin-top:16.05pt;width:310.5pt;height:41.25pt;z-index:251659264">
            <v:textbox>
              <w:txbxContent>
                <w:p w:rsidR="00C56BC1" w:rsidRDefault="00437F5D">
                  <w:pPr>
                    <w:spacing w:line="360" w:lineRule="auto"/>
                    <w:jc w:val="center"/>
                    <w:rPr>
                      <w:b/>
                      <w:szCs w:val="20"/>
                    </w:rPr>
                  </w:pPr>
                  <w:r>
                    <w:rPr>
                      <w:rFonts w:hint="eastAsia"/>
                      <w:b/>
                      <w:szCs w:val="20"/>
                    </w:rPr>
                    <w:t>登录</w:t>
                  </w:r>
                  <w:hyperlink r:id="rId9" w:history="1">
                    <w:r>
                      <w:rPr>
                        <w:rStyle w:val="a6"/>
                      </w:rPr>
                      <w:t>http://tm.bnuz.edu.cn</w:t>
                    </w:r>
                  </w:hyperlink>
                  <w:r w:rsidR="00542C25">
                    <w:rPr>
                      <w:rFonts w:hint="eastAsia"/>
                    </w:rPr>
                    <w:t>，</w:t>
                  </w:r>
                  <w:r w:rsidR="00542C25" w:rsidRPr="00542C25">
                    <w:rPr>
                      <w:rFonts w:hint="eastAsia"/>
                      <w:b/>
                    </w:rPr>
                    <w:t>事务处理中</w:t>
                  </w:r>
                  <w:r w:rsidR="0041571A">
                    <w:rPr>
                      <w:rFonts w:hint="eastAsia"/>
                      <w:b/>
                      <w:szCs w:val="20"/>
                    </w:rPr>
                    <w:t>会议室</w:t>
                  </w:r>
                  <w:r w:rsidR="00542C25">
                    <w:rPr>
                      <w:rFonts w:hint="eastAsia"/>
                      <w:b/>
                      <w:szCs w:val="20"/>
                    </w:rPr>
                    <w:t>借用申请</w:t>
                  </w:r>
                </w:p>
                <w:p w:rsidR="00C56BC1" w:rsidRDefault="00C56BC1"/>
              </w:txbxContent>
            </v:textbox>
          </v:rect>
        </w:pict>
      </w:r>
    </w:p>
    <w:p w:rsidR="00C56BC1" w:rsidRDefault="00245586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pict>
          <v:shape id="_x0000_s1040" type="#_x0000_t67" style="position:absolute;left:0;text-align:left;margin-left:201pt;margin-top:26.1pt;width:14.25pt;height:19.5pt;z-index:251670528">
            <v:textbox style="layout-flow:vertical-ideographic"/>
          </v:shape>
        </w:pict>
      </w:r>
    </w:p>
    <w:p w:rsidR="00C56BC1" w:rsidRDefault="00245586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pict>
          <v:rect id="_x0000_s1028" style="position:absolute;left:0;text-align:left;margin-left:53.25pt;margin-top:18.15pt;width:310.5pt;height:41.25pt;z-index:251660288">
            <v:textbox>
              <w:txbxContent>
                <w:p w:rsidR="00C56BC1" w:rsidRDefault="0041571A">
                  <w:pPr>
                    <w:spacing w:line="360" w:lineRule="auto"/>
                    <w:jc w:val="center"/>
                    <w:rPr>
                      <w:b/>
                      <w:szCs w:val="20"/>
                    </w:rPr>
                  </w:pPr>
                  <w:r>
                    <w:rPr>
                      <w:rFonts w:hint="eastAsia"/>
                      <w:b/>
                      <w:szCs w:val="20"/>
                    </w:rPr>
                    <w:t>借用单位审核</w:t>
                  </w:r>
                </w:p>
                <w:p w:rsidR="00C56BC1" w:rsidRDefault="00C56BC1"/>
              </w:txbxContent>
            </v:textbox>
          </v:rect>
        </w:pict>
      </w:r>
    </w:p>
    <w:p w:rsidR="00C56BC1" w:rsidRDefault="00245586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pict>
          <v:shape id="_x0000_s1041" type="#_x0000_t67" style="position:absolute;left:0;text-align:left;margin-left:201pt;margin-top:28.2pt;width:14.25pt;height:19.5pt;z-index:251671552">
            <v:textbox style="layout-flow:vertical-ideographic"/>
          </v:shape>
        </w:pict>
      </w:r>
    </w:p>
    <w:p w:rsidR="00C56BC1" w:rsidRDefault="00245586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pict>
          <v:rect id="_x0000_s1029" style="position:absolute;left:0;text-align:left;margin-left:53.25pt;margin-top:25.5pt;width:310.5pt;height:41.25pt;z-index:251661312">
            <v:textbox>
              <w:txbxContent>
                <w:p w:rsidR="00C56BC1" w:rsidRDefault="007D30BB">
                  <w:pPr>
                    <w:spacing w:line="360" w:lineRule="auto"/>
                    <w:jc w:val="center"/>
                    <w:rPr>
                      <w:b/>
                      <w:szCs w:val="20"/>
                    </w:rPr>
                  </w:pPr>
                  <w:r>
                    <w:rPr>
                      <w:rFonts w:hint="eastAsia"/>
                      <w:b/>
                      <w:szCs w:val="20"/>
                    </w:rPr>
                    <w:t>教务处审批</w:t>
                  </w:r>
                </w:p>
                <w:p w:rsidR="00C56BC1" w:rsidRDefault="00C56BC1"/>
              </w:txbxContent>
            </v:textbox>
          </v:rect>
        </w:pict>
      </w:r>
    </w:p>
    <w:p w:rsidR="00C56BC1" w:rsidRDefault="00C56BC1">
      <w:pPr>
        <w:spacing w:line="360" w:lineRule="auto"/>
        <w:jc w:val="center"/>
        <w:rPr>
          <w:b/>
          <w:sz w:val="28"/>
        </w:rPr>
      </w:pPr>
    </w:p>
    <w:p w:rsidR="00C56BC1" w:rsidRDefault="00245586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pict>
          <v:shape id="_x0000_s1042" type="#_x0000_t67" style="position:absolute;left:0;text-align:left;margin-left:201pt;margin-top:4.35pt;width:14.25pt;height:19.5pt;z-index:251672576">
            <v:textbox style="layout-flow:vertical-ideographic"/>
          </v:shape>
        </w:pict>
      </w:r>
      <w:r>
        <w:rPr>
          <w:b/>
          <w:sz w:val="28"/>
        </w:rPr>
        <w:pict>
          <v:rect id="_x0000_s1030" style="position:absolute;left:0;text-align:left;margin-left:53.25pt;margin-top:28.35pt;width:310.5pt;height:41.25pt;z-index:251662336">
            <v:textbox>
              <w:txbxContent>
                <w:p w:rsidR="00C56BC1" w:rsidRDefault="0041571A">
                  <w:pPr>
                    <w:spacing w:line="360" w:lineRule="auto"/>
                    <w:jc w:val="center"/>
                    <w:rPr>
                      <w:b/>
                      <w:szCs w:val="20"/>
                    </w:rPr>
                  </w:pPr>
                  <w:r>
                    <w:rPr>
                      <w:rFonts w:hint="eastAsia"/>
                      <w:b/>
                      <w:szCs w:val="20"/>
                    </w:rPr>
                    <w:t>借用单位按时使用会议室，会议室管理</w:t>
                  </w:r>
                  <w:r w:rsidRPr="00F52F7D">
                    <w:rPr>
                      <w:rFonts w:hint="eastAsia"/>
                      <w:b/>
                      <w:szCs w:val="20"/>
                    </w:rPr>
                    <w:t>员</w:t>
                  </w:r>
                  <w:r>
                    <w:rPr>
                      <w:rFonts w:hint="eastAsia"/>
                      <w:b/>
                      <w:szCs w:val="20"/>
                    </w:rPr>
                    <w:t>确认使用情况</w:t>
                  </w:r>
                </w:p>
                <w:p w:rsidR="00C56BC1" w:rsidRDefault="00C56BC1"/>
              </w:txbxContent>
            </v:textbox>
          </v:rect>
        </w:pict>
      </w:r>
    </w:p>
    <w:p w:rsidR="00C56BC1" w:rsidRDefault="00C56BC1">
      <w:pPr>
        <w:spacing w:line="360" w:lineRule="auto"/>
        <w:rPr>
          <w:b/>
          <w:sz w:val="28"/>
        </w:rPr>
      </w:pPr>
    </w:p>
    <w:p w:rsidR="00C56BC1" w:rsidRDefault="00245586">
      <w:pPr>
        <w:spacing w:line="360" w:lineRule="auto"/>
        <w:rPr>
          <w:b/>
          <w:sz w:val="28"/>
        </w:rPr>
      </w:pPr>
      <w:r>
        <w:rPr>
          <w:b/>
          <w:sz w:val="28"/>
        </w:rPr>
        <w:pict>
          <v:shape id="_x0000_s1047" type="#_x0000_t67" style="position:absolute;left:0;text-align:left;margin-left:264.25pt;margin-top:7.2pt;width:14.25pt;height:19.5pt;z-index:251677696">
            <v:textbox style="layout-flow:vertical-ideographic"/>
          </v:shape>
        </w:pict>
      </w:r>
      <w:r>
        <w:rPr>
          <w:b/>
          <w:sz w:val="28"/>
        </w:rPr>
        <w:pict>
          <v:shape id="_x0000_s1048" type="#_x0000_t67" style="position:absolute;left:0;text-align:left;margin-left:108.25pt;margin-top:7.2pt;width:14.25pt;height:19.5pt;z-index:251678720">
            <v:textbox style="layout-flow:vertical-ideographic"/>
          </v:shape>
        </w:pict>
      </w:r>
      <w:r>
        <w:rPr>
          <w:b/>
          <w:sz w:val="28"/>
        </w:rPr>
        <w:pict>
          <v:rect id="_x0000_s1033" style="position:absolute;left:0;text-align:left;margin-left:60pt;margin-top:30.45pt;width:111pt;height:41.25pt;z-index:251665408">
            <v:textbox>
              <w:txbxContent>
                <w:p w:rsidR="00C56BC1" w:rsidRDefault="0041571A">
                  <w:pPr>
                    <w:rPr>
                      <w:b/>
                      <w:szCs w:val="20"/>
                    </w:rPr>
                  </w:pPr>
                  <w:r>
                    <w:rPr>
                      <w:b/>
                      <w:szCs w:val="20"/>
                    </w:rPr>
                    <w:t>内部活动使用免费会议室</w:t>
                  </w:r>
                  <w:r w:rsidRPr="00860F6B">
                    <w:rPr>
                      <w:rFonts w:hint="eastAsia"/>
                      <w:b/>
                      <w:szCs w:val="20"/>
                    </w:rPr>
                    <w:t>，</w:t>
                  </w:r>
                  <w:r>
                    <w:rPr>
                      <w:b/>
                      <w:szCs w:val="20"/>
                    </w:rPr>
                    <w:t>流程结束</w:t>
                  </w:r>
                </w:p>
              </w:txbxContent>
            </v:textbox>
          </v:rect>
        </w:pict>
      </w:r>
      <w:r>
        <w:rPr>
          <w:b/>
          <w:sz w:val="28"/>
        </w:rPr>
        <w:pict>
          <v:rect id="_x0000_s1036" style="position:absolute;left:0;text-align:left;margin-left:185.25pt;margin-top:30.45pt;width:178.5pt;height:41.25pt;z-index:251667456">
            <v:textbox>
              <w:txbxContent>
                <w:p w:rsidR="00C56BC1" w:rsidRDefault="0041571A">
                  <w:pPr>
                    <w:rPr>
                      <w:b/>
                      <w:szCs w:val="20"/>
                    </w:rPr>
                  </w:pPr>
                  <w:r>
                    <w:rPr>
                      <w:b/>
                      <w:szCs w:val="20"/>
                    </w:rPr>
                    <w:t>使用</w:t>
                  </w:r>
                  <w:r w:rsidR="002B72EB">
                    <w:rPr>
                      <w:b/>
                      <w:szCs w:val="20"/>
                    </w:rPr>
                    <w:t>收费</w:t>
                  </w:r>
                  <w:r>
                    <w:rPr>
                      <w:b/>
                      <w:szCs w:val="20"/>
                    </w:rPr>
                    <w:t>会议室后</w:t>
                  </w:r>
                  <w:r>
                    <w:rPr>
                      <w:rFonts w:hint="eastAsia"/>
                      <w:b/>
                      <w:szCs w:val="20"/>
                    </w:rPr>
                    <w:t>14</w:t>
                  </w:r>
                  <w:r>
                    <w:rPr>
                      <w:rFonts w:hint="eastAsia"/>
                      <w:b/>
                      <w:szCs w:val="20"/>
                    </w:rPr>
                    <w:t>天内，</w:t>
                  </w:r>
                  <w:r>
                    <w:rPr>
                      <w:b/>
                      <w:szCs w:val="20"/>
                    </w:rPr>
                    <w:t>借用人进行</w:t>
                  </w:r>
                  <w:r>
                    <w:rPr>
                      <w:rFonts w:hint="eastAsia"/>
                      <w:b/>
                      <w:szCs w:val="20"/>
                    </w:rPr>
                    <w:t>“</w:t>
                  </w:r>
                  <w:r>
                    <w:rPr>
                      <w:b/>
                      <w:szCs w:val="20"/>
                    </w:rPr>
                    <w:t>会议室借用确认</w:t>
                  </w:r>
                  <w:r>
                    <w:rPr>
                      <w:rFonts w:hint="eastAsia"/>
                      <w:b/>
                      <w:szCs w:val="20"/>
                    </w:rPr>
                    <w:t>”。</w:t>
                  </w:r>
                </w:p>
              </w:txbxContent>
            </v:textbox>
          </v:rect>
        </w:pict>
      </w:r>
    </w:p>
    <w:p w:rsidR="00C56BC1" w:rsidRDefault="00C56BC1">
      <w:pPr>
        <w:spacing w:line="360" w:lineRule="auto"/>
        <w:rPr>
          <w:b/>
          <w:sz w:val="28"/>
        </w:rPr>
      </w:pPr>
    </w:p>
    <w:p w:rsidR="00C56BC1" w:rsidRDefault="00245586">
      <w:pPr>
        <w:spacing w:line="360" w:lineRule="auto"/>
        <w:rPr>
          <w:b/>
          <w:sz w:val="28"/>
        </w:rPr>
      </w:pPr>
      <w:r>
        <w:rPr>
          <w:b/>
          <w:sz w:val="28"/>
        </w:rPr>
        <w:pict>
          <v:shape id="_x0000_s1043" type="#_x0000_t67" style="position:absolute;left:0;text-align:left;margin-left:264.25pt;margin-top:9.3pt;width:14.25pt;height:19.5pt;z-index:251673600">
            <v:textbox style="layout-flow:vertical-ideographic"/>
          </v:shape>
        </w:pict>
      </w:r>
    </w:p>
    <w:p w:rsidR="00A95D8A" w:rsidRDefault="00245586">
      <w:pPr>
        <w:spacing w:line="360" w:lineRule="auto"/>
        <w:rPr>
          <w:b/>
          <w:sz w:val="28"/>
        </w:rPr>
      </w:pPr>
      <w:r>
        <w:rPr>
          <w:b/>
          <w:sz w:val="28"/>
        </w:rPr>
        <w:pict>
          <v:rect id="_x0000_s1032" style="position:absolute;left:0;text-align:left;margin-left:185.25pt;margin-top:5.1pt;width:178.5pt;height:41.25pt;z-index:251664384">
            <v:textbox>
              <w:txbxContent>
                <w:p w:rsidR="00C56BC1" w:rsidRDefault="0041571A">
                  <w:pPr>
                    <w:jc w:val="center"/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结算经办人提交《会议室结算单》</w:t>
                  </w:r>
                </w:p>
                <w:p w:rsidR="0039767C" w:rsidRDefault="0039767C" w:rsidP="0039767C">
                  <w:pPr>
                    <w:jc w:val="center"/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结算审核人审核《会议室结算单》</w:t>
                  </w:r>
                </w:p>
                <w:p w:rsidR="00C56BC1" w:rsidRPr="0039767C" w:rsidRDefault="00C56BC1"/>
              </w:txbxContent>
            </v:textbox>
          </v:rect>
        </w:pict>
      </w:r>
    </w:p>
    <w:p w:rsidR="00C56BC1" w:rsidRDefault="00245586">
      <w:pPr>
        <w:spacing w:line="360" w:lineRule="auto"/>
        <w:rPr>
          <w:b/>
          <w:sz w:val="28"/>
        </w:rPr>
      </w:pPr>
      <w:r>
        <w:rPr>
          <w:b/>
          <w:sz w:val="28"/>
        </w:rPr>
        <w:pict>
          <v:shape id="_x0000_s1044" type="#_x0000_t67" style="position:absolute;left:0;text-align:left;margin-left:264.25pt;margin-top:15.15pt;width:14.25pt;height:19.5pt;z-index:251674624">
            <v:textbox style="layout-flow:vertical-ideographic"/>
          </v:shape>
        </w:pict>
      </w:r>
    </w:p>
    <w:p w:rsidR="00C56BC1" w:rsidRDefault="00245586">
      <w:pPr>
        <w:spacing w:line="360" w:lineRule="auto"/>
        <w:rPr>
          <w:b/>
          <w:sz w:val="28"/>
        </w:rPr>
      </w:pPr>
      <w:r>
        <w:rPr>
          <w:b/>
          <w:sz w:val="28"/>
        </w:rPr>
        <w:pict>
          <v:rect id="_x0000_s1039" style="position:absolute;left:0;text-align:left;margin-left:185.25pt;margin-top:4.2pt;width:178.5pt;height:52.5pt;z-index:251669504">
            <v:textbox>
              <w:txbxContent>
                <w:p w:rsidR="005977A7" w:rsidRDefault="005977A7" w:rsidP="005977A7">
                  <w:r>
                    <w:rPr>
                      <w:rFonts w:hint="eastAsia"/>
                      <w:b/>
                    </w:rPr>
                    <w:t>分校填报《用款申请单》</w:t>
                  </w:r>
                  <w:r>
                    <w:rPr>
                      <w:rFonts w:hint="eastAsia"/>
                    </w:rPr>
                    <w:t>；</w:t>
                  </w:r>
                  <w:r>
                    <w:rPr>
                      <w:rFonts w:hint="eastAsia"/>
                      <w:b/>
                    </w:rPr>
                    <w:t>校区填报《北京师范大学日常报销单》（</w:t>
                  </w:r>
                  <w:r>
                    <w:rPr>
                      <w:rFonts w:hint="eastAsia"/>
                      <w:b/>
                    </w:rPr>
                    <w:t>OA</w:t>
                  </w:r>
                  <w:r>
                    <w:rPr>
                      <w:rFonts w:hint="eastAsia"/>
                      <w:b/>
                    </w:rPr>
                    <w:t>需填写报销单号）</w:t>
                  </w:r>
                </w:p>
                <w:p w:rsidR="00C56BC1" w:rsidRPr="005977A7" w:rsidRDefault="00C56BC1" w:rsidP="005977A7"/>
              </w:txbxContent>
            </v:textbox>
          </v:rect>
        </w:pict>
      </w:r>
    </w:p>
    <w:p w:rsidR="00C56BC1" w:rsidRDefault="00245586">
      <w:pPr>
        <w:spacing w:line="360" w:lineRule="auto"/>
        <w:rPr>
          <w:b/>
          <w:sz w:val="28"/>
        </w:rPr>
      </w:pPr>
      <w:r>
        <w:rPr>
          <w:b/>
          <w:sz w:val="28"/>
        </w:rPr>
        <w:pict>
          <v:shape id="_x0000_s1045" type="#_x0000_t67" style="position:absolute;left:0;text-align:left;margin-left:264.25pt;margin-top:25.5pt;width:14.25pt;height:19.5pt;z-index:251675648">
            <v:textbox style="layout-flow:vertical-ideographic"/>
          </v:shape>
        </w:pict>
      </w:r>
    </w:p>
    <w:p w:rsidR="00C56BC1" w:rsidRDefault="00245586">
      <w:pPr>
        <w:spacing w:line="360" w:lineRule="auto"/>
        <w:rPr>
          <w:b/>
          <w:sz w:val="28"/>
        </w:rPr>
      </w:pPr>
      <w:r>
        <w:rPr>
          <w:b/>
          <w:sz w:val="28"/>
        </w:rPr>
        <w:pict>
          <v:rect id="_x0000_s1035" style="position:absolute;left:0;text-align:left;margin-left:184.5pt;margin-top:13.8pt;width:178.5pt;height:53.25pt;z-index:251666432">
            <v:textbox>
              <w:txbxContent>
                <w:p w:rsidR="001C5023" w:rsidRDefault="001C5023" w:rsidP="001C5023">
                  <w:r>
                    <w:rPr>
                      <w:rFonts w:hint="eastAsia"/>
                      <w:b/>
                    </w:rPr>
                    <w:t>借用单位</w:t>
                  </w:r>
                  <w:r>
                    <w:rPr>
                      <w:rFonts w:hint="eastAsia"/>
                      <w:b/>
                    </w:rPr>
                    <w:t>OA</w:t>
                  </w:r>
                  <w:r>
                    <w:rPr>
                      <w:rFonts w:hint="eastAsia"/>
                      <w:b/>
                    </w:rPr>
                    <w:t>填写《分校租借教室和会议室结算审批表》或《校区租借教室和会议室结算审批表》</w:t>
                  </w:r>
                </w:p>
                <w:p w:rsidR="00C56BC1" w:rsidRPr="001C5023" w:rsidRDefault="00C56BC1" w:rsidP="001C5023"/>
              </w:txbxContent>
            </v:textbox>
          </v:rect>
        </w:pict>
      </w:r>
    </w:p>
    <w:p w:rsidR="00C56BC1" w:rsidRDefault="00C56BC1">
      <w:pPr>
        <w:spacing w:line="360" w:lineRule="auto"/>
        <w:rPr>
          <w:b/>
          <w:sz w:val="28"/>
        </w:rPr>
      </w:pPr>
    </w:p>
    <w:p w:rsidR="00C56BC1" w:rsidRDefault="001C5023">
      <w:pPr>
        <w:spacing w:line="360" w:lineRule="auto"/>
        <w:rPr>
          <w:b/>
          <w:sz w:val="28"/>
        </w:rPr>
      </w:pPr>
      <w:r>
        <w:rPr>
          <w:b/>
          <w:sz w:val="28"/>
        </w:rPr>
        <w:pict>
          <v:shape id="_x0000_s1046" type="#_x0000_t67" style="position:absolute;left:0;text-align:left;margin-left:264.25pt;margin-top:12.15pt;width:14.25pt;height:19.5pt;z-index:251676672">
            <v:textbox style="layout-flow:vertical-ideographic"/>
          </v:shape>
        </w:pict>
      </w:r>
    </w:p>
    <w:p w:rsidR="00C56BC1" w:rsidRDefault="001C5023">
      <w:pPr>
        <w:spacing w:line="360" w:lineRule="auto"/>
        <w:rPr>
          <w:b/>
          <w:sz w:val="28"/>
        </w:rPr>
      </w:pPr>
      <w:r>
        <w:rPr>
          <w:b/>
          <w:sz w:val="28"/>
        </w:rPr>
        <w:pict>
          <v:rect id="_x0000_s1038" style="position:absolute;left:0;text-align:left;margin-left:184.5pt;margin-top:.45pt;width:178.5pt;height:42pt;z-index:251668480">
            <v:textbox>
              <w:txbxContent>
                <w:p w:rsidR="00D07100" w:rsidRDefault="00D07100" w:rsidP="00D07100">
                  <w:pPr>
                    <w:jc w:val="center"/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OA</w:t>
                  </w:r>
                  <w:r>
                    <w:rPr>
                      <w:rFonts w:hint="eastAsia"/>
                      <w:b/>
                    </w:rPr>
                    <w:t>审批流程结束，教务处处理结算审批</w:t>
                  </w:r>
                </w:p>
                <w:p w:rsidR="00C56BC1" w:rsidRPr="00096BD4" w:rsidRDefault="00C56BC1" w:rsidP="00096BD4">
                  <w:pPr>
                    <w:jc w:val="center"/>
                    <w:rPr>
                      <w:b/>
                    </w:rPr>
                  </w:pPr>
                </w:p>
              </w:txbxContent>
            </v:textbox>
          </v:rect>
        </w:pict>
      </w:r>
    </w:p>
    <w:p w:rsidR="00C56BC1" w:rsidRDefault="00245586">
      <w:pPr>
        <w:spacing w:line="360" w:lineRule="auto"/>
        <w:rPr>
          <w:b/>
          <w:sz w:val="28"/>
        </w:rPr>
      </w:pPr>
      <w:r>
        <w:rPr>
          <w:b/>
          <w:sz w:val="28"/>
        </w:rPr>
        <w:pict>
          <v:shape id="_x0000_s1050" type="#_x0000_t67" style="position:absolute;left:0;text-align:left;margin-left:264.25pt;margin-top:18.75pt;width:14.25pt;height:19.5pt;z-index:251680768">
            <v:textbox style="layout-flow:vertical-ideographic"/>
          </v:shape>
        </w:pict>
      </w:r>
    </w:p>
    <w:p w:rsidR="00C56BC1" w:rsidRDefault="00245586">
      <w:pPr>
        <w:spacing w:line="360" w:lineRule="auto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pict>
          <v:rect id="_x0000_s1049" style="position:absolute;left:0;text-align:left;margin-left:185.25pt;margin-top:7.05pt;width:178.5pt;height:41.25pt;z-index:251679744">
            <v:textbox>
              <w:txbxContent>
                <w:p w:rsidR="00C56BC1" w:rsidRDefault="0041571A">
                  <w:pPr>
                    <w:spacing w:line="360" w:lineRule="auto"/>
                    <w:jc w:val="center"/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流程结束</w:t>
                  </w:r>
                </w:p>
                <w:p w:rsidR="00C56BC1" w:rsidRDefault="00C56BC1"/>
              </w:txbxContent>
            </v:textbox>
          </v:rect>
        </w:pict>
      </w:r>
    </w:p>
    <w:p w:rsidR="00E73C2B" w:rsidRPr="00E73C2B" w:rsidRDefault="00E73C2B" w:rsidP="00E73C2B">
      <w:pPr>
        <w:spacing w:line="360" w:lineRule="auto"/>
        <w:jc w:val="center"/>
        <w:rPr>
          <w:b/>
          <w:sz w:val="28"/>
        </w:rPr>
      </w:pPr>
      <w:r w:rsidRPr="00E73C2B">
        <w:rPr>
          <w:rFonts w:hint="eastAsia"/>
          <w:b/>
          <w:sz w:val="28"/>
        </w:rPr>
        <w:lastRenderedPageBreak/>
        <w:t>教学管理系统会议室</w:t>
      </w:r>
      <w:r w:rsidR="00851DD0">
        <w:rPr>
          <w:rFonts w:hint="eastAsia"/>
          <w:b/>
          <w:sz w:val="28"/>
        </w:rPr>
        <w:t>（教室）</w:t>
      </w:r>
      <w:r w:rsidRPr="00E73C2B">
        <w:rPr>
          <w:rFonts w:hint="eastAsia"/>
          <w:b/>
          <w:sz w:val="28"/>
        </w:rPr>
        <w:t>申请和结算说明</w:t>
      </w:r>
    </w:p>
    <w:p w:rsidR="00E73C2B" w:rsidRDefault="00E73C2B"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一、</w:t>
      </w:r>
      <w:r w:rsidR="00DD535F" w:rsidRPr="00F20C5F">
        <w:rPr>
          <w:rFonts w:hint="eastAsia"/>
          <w:b/>
          <w:sz w:val="24"/>
        </w:rPr>
        <w:t>校区教师申请</w:t>
      </w:r>
      <w:r w:rsidR="00FA190F">
        <w:rPr>
          <w:rFonts w:hint="eastAsia"/>
          <w:b/>
          <w:sz w:val="24"/>
        </w:rPr>
        <w:t>借用教室和会议室</w:t>
      </w:r>
      <w:r w:rsidR="00DD535F" w:rsidRPr="00F20C5F">
        <w:rPr>
          <w:rFonts w:hint="eastAsia"/>
          <w:b/>
          <w:sz w:val="24"/>
        </w:rPr>
        <w:t>账号流程</w:t>
      </w:r>
    </w:p>
    <w:p w:rsidR="00DD535F" w:rsidRDefault="00DD535F">
      <w:pPr>
        <w:spacing w:line="360" w:lineRule="auto"/>
        <w:rPr>
          <w:sz w:val="24"/>
        </w:rPr>
      </w:pPr>
      <w:r w:rsidRPr="00DD535F">
        <w:rPr>
          <w:b/>
          <w:noProof/>
          <w:sz w:val="24"/>
        </w:rPr>
        <w:drawing>
          <wp:inline distT="0" distB="0" distL="0" distR="0">
            <wp:extent cx="5274310" cy="4489984"/>
            <wp:effectExtent l="19050" t="0" r="2540" b="0"/>
            <wp:docPr id="10" name="图片 1" descr="E:\Documents\youdu\72735539-101122-91122007103\image\temp\{062febcc-d764-4ebe-beed-f36fbccc4b60}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ocuments\youdu\72735539-101122-91122007103\image\temp\{062febcc-d764-4ebe-beed-f36fbccc4b60}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4899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3C2B" w:rsidRPr="00E73C2B" w:rsidRDefault="00E73C2B"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二、</w:t>
      </w:r>
      <w:r w:rsidR="0041571A">
        <w:rPr>
          <w:rFonts w:hint="eastAsia"/>
          <w:b/>
          <w:sz w:val="24"/>
        </w:rPr>
        <w:t>会议室借用申请</w:t>
      </w:r>
    </w:p>
    <w:p w:rsidR="001B2E5C" w:rsidRDefault="001B2E5C" w:rsidP="00854C44">
      <w:pPr>
        <w:pStyle w:val="a7"/>
        <w:numPr>
          <w:ilvl w:val="0"/>
          <w:numId w:val="1"/>
        </w:numPr>
        <w:spacing w:line="360" w:lineRule="auto"/>
        <w:ind w:firstLineChars="0"/>
        <w:rPr>
          <w:sz w:val="24"/>
        </w:rPr>
      </w:pPr>
      <w:r>
        <w:rPr>
          <w:rFonts w:hint="eastAsia"/>
          <w:sz w:val="24"/>
        </w:rPr>
        <w:t>借用单位先提交“会议室角色采集表”，申请开通本单位会议室借用权限。</w:t>
      </w:r>
    </w:p>
    <w:p w:rsidR="009F01AC" w:rsidRPr="00854C44" w:rsidRDefault="0041571A" w:rsidP="00854C44">
      <w:pPr>
        <w:pStyle w:val="a7"/>
        <w:numPr>
          <w:ilvl w:val="0"/>
          <w:numId w:val="1"/>
        </w:numPr>
        <w:spacing w:line="360" w:lineRule="auto"/>
        <w:ind w:firstLineChars="0"/>
        <w:rPr>
          <w:sz w:val="24"/>
        </w:rPr>
      </w:pPr>
      <w:r w:rsidRPr="00854C44">
        <w:rPr>
          <w:rFonts w:hint="eastAsia"/>
          <w:sz w:val="24"/>
        </w:rPr>
        <w:t>按提</w:t>
      </w:r>
      <w:r w:rsidR="009F01AC" w:rsidRPr="00854C44">
        <w:rPr>
          <w:rFonts w:hint="eastAsia"/>
          <w:sz w:val="24"/>
        </w:rPr>
        <w:t>请先查看“会议室列表”详细列出本系统可预约会议室和会议室基本情况，并可查看借用情况。</w:t>
      </w:r>
    </w:p>
    <w:p w:rsidR="00C56BC1" w:rsidRDefault="0041571A" w:rsidP="00DD535F">
      <w:pPr>
        <w:pStyle w:val="a7"/>
        <w:numPr>
          <w:ilvl w:val="0"/>
          <w:numId w:val="1"/>
        </w:numPr>
        <w:spacing w:line="360" w:lineRule="auto"/>
        <w:ind w:firstLineChars="0"/>
        <w:rPr>
          <w:sz w:val="24"/>
        </w:rPr>
      </w:pPr>
      <w:r w:rsidRPr="00DD535F">
        <w:rPr>
          <w:rFonts w:hint="eastAsia"/>
          <w:sz w:val="24"/>
        </w:rPr>
        <w:t>示填写预约申请，红色线提示为必填项。</w:t>
      </w:r>
    </w:p>
    <w:p w:rsidR="00DD535F" w:rsidRPr="00DD535F" w:rsidRDefault="00DD535F" w:rsidP="00DD535F">
      <w:pPr>
        <w:pStyle w:val="a7"/>
        <w:numPr>
          <w:ilvl w:val="0"/>
          <w:numId w:val="1"/>
        </w:numPr>
        <w:spacing w:line="360" w:lineRule="auto"/>
        <w:ind w:firstLineChars="0"/>
        <w:rPr>
          <w:sz w:val="24"/>
        </w:rPr>
      </w:pPr>
      <w:r w:rsidRPr="00DD535F">
        <w:rPr>
          <w:rFonts w:hint="eastAsia"/>
          <w:sz w:val="24"/>
        </w:rPr>
        <w:t>先确定活动类别。内部活动部分会议室免费，外部活动所有会议室算费。</w:t>
      </w:r>
    </w:p>
    <w:p w:rsidR="00C56BC1" w:rsidRPr="00DD535F" w:rsidRDefault="00DD535F" w:rsidP="00DD535F">
      <w:pPr>
        <w:pStyle w:val="a7"/>
        <w:numPr>
          <w:ilvl w:val="0"/>
          <w:numId w:val="1"/>
        </w:numPr>
        <w:spacing w:line="360" w:lineRule="auto"/>
        <w:ind w:firstLineChars="0"/>
        <w:rPr>
          <w:sz w:val="24"/>
        </w:rPr>
      </w:pPr>
      <w:r w:rsidRPr="00DD535F">
        <w:rPr>
          <w:sz w:val="24"/>
        </w:rPr>
        <w:t>显示如下</w:t>
      </w:r>
      <w:r w:rsidRPr="00DD535F">
        <w:rPr>
          <w:rFonts w:hint="eastAsia"/>
          <w:sz w:val="24"/>
        </w:rPr>
        <w:t>：</w:t>
      </w:r>
    </w:p>
    <w:p w:rsidR="00DD535F" w:rsidRPr="005D3D15" w:rsidRDefault="0041571A" w:rsidP="00063B6D">
      <w:pPr>
        <w:spacing w:line="360" w:lineRule="auto"/>
        <w:rPr>
          <w:b/>
          <w:sz w:val="24"/>
        </w:rPr>
      </w:pPr>
      <w:r w:rsidRPr="005D3D15">
        <w:rPr>
          <w:rFonts w:hint="eastAsia"/>
          <w:b/>
          <w:sz w:val="24"/>
        </w:rPr>
        <w:t xml:space="preserve">      </w:t>
      </w:r>
      <w:r w:rsidR="00063B6D">
        <w:rPr>
          <w:b/>
          <w:noProof/>
          <w:sz w:val="24"/>
        </w:rPr>
        <w:drawing>
          <wp:inline distT="0" distB="0" distL="0" distR="0">
            <wp:extent cx="2247900" cy="732462"/>
            <wp:effectExtent l="19050" t="0" r="0" b="0"/>
            <wp:docPr id="1" name="图片 1" descr="C:\Users\ADMINI~1\AppData\Local\Temp\WeChat Files\fde04c4ea63f80cfbc40dd566d7da0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fde04c4ea63f80cfbc40dd566d7da0c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9723" cy="7363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D3D15">
        <w:rPr>
          <w:rFonts w:hint="eastAsia"/>
          <w:b/>
          <w:sz w:val="24"/>
        </w:rPr>
        <w:t xml:space="preserve">                      </w:t>
      </w:r>
    </w:p>
    <w:p w:rsidR="00C56BC1" w:rsidRDefault="0041571A" w:rsidP="00DD535F">
      <w:pPr>
        <w:pStyle w:val="a7"/>
        <w:numPr>
          <w:ilvl w:val="0"/>
          <w:numId w:val="1"/>
        </w:numPr>
        <w:spacing w:line="360" w:lineRule="auto"/>
        <w:ind w:firstLineChars="0"/>
        <w:rPr>
          <w:sz w:val="24"/>
        </w:rPr>
      </w:pPr>
      <w:r>
        <w:rPr>
          <w:rFonts w:hint="eastAsia"/>
          <w:sz w:val="24"/>
        </w:rPr>
        <w:t>3</w:t>
      </w:r>
      <w:r>
        <w:rPr>
          <w:rFonts w:hint="eastAsia"/>
          <w:sz w:val="24"/>
        </w:rPr>
        <w:t>、会议室租借举办讲座，请填写讲座主题，主讲人姓名和所在单位，否则将被退回。例如：讲座主题为大学生简历制作，主讲人张三，文学院教师。</w:t>
      </w:r>
    </w:p>
    <w:p w:rsidR="00C56BC1" w:rsidRDefault="0041571A" w:rsidP="00DD535F">
      <w:pPr>
        <w:pStyle w:val="a7"/>
        <w:numPr>
          <w:ilvl w:val="0"/>
          <w:numId w:val="1"/>
        </w:numPr>
        <w:spacing w:line="360" w:lineRule="auto"/>
        <w:ind w:firstLineChars="0"/>
        <w:rPr>
          <w:sz w:val="24"/>
        </w:rPr>
      </w:pPr>
      <w:r>
        <w:rPr>
          <w:rFonts w:hint="eastAsia"/>
          <w:sz w:val="24"/>
        </w:rPr>
        <w:lastRenderedPageBreak/>
        <w:t>会议室</w:t>
      </w:r>
      <w:r w:rsidRPr="005752F9">
        <w:rPr>
          <w:rFonts w:hint="eastAsia"/>
          <w:sz w:val="24"/>
        </w:rPr>
        <w:t>借用时间含布置场地时间</w:t>
      </w:r>
      <w:r w:rsidR="00F52F7D" w:rsidRPr="005752F9">
        <w:rPr>
          <w:rFonts w:hint="eastAsia"/>
          <w:sz w:val="24"/>
        </w:rPr>
        <w:t>。</w:t>
      </w:r>
    </w:p>
    <w:p w:rsidR="009D5EAA" w:rsidRDefault="00335EBC" w:rsidP="00DD535F">
      <w:pPr>
        <w:pStyle w:val="a7"/>
        <w:numPr>
          <w:ilvl w:val="0"/>
          <w:numId w:val="1"/>
        </w:numPr>
        <w:spacing w:line="360" w:lineRule="auto"/>
        <w:ind w:firstLineChars="0"/>
        <w:rPr>
          <w:sz w:val="24"/>
        </w:rPr>
      </w:pPr>
      <w:r>
        <w:rPr>
          <w:rFonts w:hint="eastAsia"/>
          <w:sz w:val="24"/>
        </w:rPr>
        <w:t>审批流程：</w:t>
      </w:r>
      <w:r w:rsidR="009D5EAA">
        <w:rPr>
          <w:rFonts w:hint="eastAsia"/>
          <w:sz w:val="24"/>
        </w:rPr>
        <w:t>会议室预约</w:t>
      </w:r>
      <w:r w:rsidR="009218EF">
        <w:rPr>
          <w:rFonts w:hint="eastAsia"/>
          <w:sz w:val="24"/>
        </w:rPr>
        <w:t>--</w:t>
      </w:r>
      <w:r w:rsidR="009D5EAA">
        <w:rPr>
          <w:rFonts w:hint="eastAsia"/>
          <w:sz w:val="24"/>
        </w:rPr>
        <w:t>借用单位审核同意</w:t>
      </w:r>
      <w:r w:rsidR="009218EF">
        <w:rPr>
          <w:rFonts w:hint="eastAsia"/>
          <w:sz w:val="24"/>
        </w:rPr>
        <w:t>--</w:t>
      </w:r>
      <w:r w:rsidR="009D5EAA">
        <w:rPr>
          <w:rFonts w:hint="eastAsia"/>
          <w:sz w:val="24"/>
        </w:rPr>
        <w:t>教务处审批同意，借用人</w:t>
      </w:r>
      <w:r w:rsidR="009218EF">
        <w:rPr>
          <w:rFonts w:hint="eastAsia"/>
          <w:sz w:val="24"/>
        </w:rPr>
        <w:t>应</w:t>
      </w:r>
      <w:r w:rsidR="009D5EAA">
        <w:rPr>
          <w:rFonts w:hint="eastAsia"/>
          <w:sz w:val="24"/>
        </w:rPr>
        <w:t>关注审批结果！</w:t>
      </w:r>
    </w:p>
    <w:p w:rsidR="00DD535F" w:rsidRPr="00DD535F" w:rsidRDefault="00DD535F" w:rsidP="00DD535F">
      <w:pPr>
        <w:spacing w:line="360" w:lineRule="auto"/>
        <w:ind w:firstLineChars="200" w:firstLine="480"/>
        <w:rPr>
          <w:sz w:val="24"/>
        </w:rPr>
      </w:pPr>
      <w:r>
        <w:rPr>
          <w:noProof/>
          <w:sz w:val="24"/>
        </w:rPr>
        <w:drawing>
          <wp:inline distT="0" distB="0" distL="0" distR="0">
            <wp:extent cx="5274310" cy="2971442"/>
            <wp:effectExtent l="19050" t="0" r="2540" b="0"/>
            <wp:docPr id="12" name="图片 1" descr="C:\Users\ADMINI~1\AppData\Local\Temp\1636443416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1636443416(1)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714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5EAA" w:rsidRDefault="009D5EAA">
      <w:pPr>
        <w:spacing w:line="360" w:lineRule="auto"/>
        <w:rPr>
          <w:sz w:val="24"/>
        </w:rPr>
      </w:pPr>
    </w:p>
    <w:p w:rsidR="006B291F" w:rsidRDefault="006B291F" w:rsidP="006B291F">
      <w:pPr>
        <w:spacing w:line="360" w:lineRule="auto"/>
        <w:rPr>
          <w:sz w:val="24"/>
        </w:rPr>
      </w:pPr>
      <w:r w:rsidRPr="002F7731">
        <w:rPr>
          <w:rFonts w:hint="eastAsia"/>
          <w:b/>
          <w:sz w:val="24"/>
        </w:rPr>
        <w:t>校办要求</w:t>
      </w:r>
    </w:p>
    <w:p w:rsidR="006B291F" w:rsidRDefault="006B291F" w:rsidP="006B291F">
      <w:pPr>
        <w:spacing w:line="360" w:lineRule="auto"/>
        <w:ind w:firstLineChars="200" w:firstLine="480"/>
        <w:rPr>
          <w:sz w:val="24"/>
        </w:rPr>
      </w:pPr>
      <w:r w:rsidRPr="001A156F">
        <w:rPr>
          <w:rFonts w:hint="eastAsia"/>
          <w:sz w:val="24"/>
        </w:rPr>
        <w:t>珠海园区各单位邀请校外人员或单位面向园区师生举办的、教学计划之外的形势报告会、研讨会、讲座论坛等活动，以及校外单位租用珠海园区场所组织的报告、培训、宣讲、咨询、讲座等活动</w:t>
      </w:r>
      <w:r>
        <w:rPr>
          <w:rFonts w:hint="eastAsia"/>
          <w:sz w:val="24"/>
        </w:rPr>
        <w:t>，请按学校要求在</w:t>
      </w:r>
      <w:r>
        <w:rPr>
          <w:rFonts w:hint="eastAsia"/>
          <w:sz w:val="24"/>
        </w:rPr>
        <w:t>OA</w:t>
      </w:r>
      <w:r>
        <w:rPr>
          <w:rFonts w:hint="eastAsia"/>
          <w:sz w:val="24"/>
        </w:rPr>
        <w:t>填写审批中心行政部表格《</w:t>
      </w:r>
      <w:r>
        <w:rPr>
          <w:b/>
          <w:bCs/>
        </w:rPr>
        <w:t>境内讲座、论坛、活动、户外宣传品申请表</w:t>
      </w:r>
      <w:r>
        <w:rPr>
          <w:rFonts w:hint="eastAsia"/>
          <w:sz w:val="24"/>
        </w:rPr>
        <w:t>》。具体表格填写问题请联系新闻中心王薇老师，</w:t>
      </w:r>
      <w:r>
        <w:rPr>
          <w:rFonts w:hint="eastAsia"/>
          <w:sz w:val="24"/>
        </w:rPr>
        <w:t>OA</w:t>
      </w:r>
      <w:r>
        <w:rPr>
          <w:rFonts w:hint="eastAsia"/>
          <w:sz w:val="24"/>
        </w:rPr>
        <w:t>审批通过后请截图发给教务处，教务处按申请审批会议室。</w:t>
      </w:r>
    </w:p>
    <w:p w:rsidR="006B291F" w:rsidRPr="006B291F" w:rsidRDefault="006B291F">
      <w:pPr>
        <w:spacing w:line="360" w:lineRule="auto"/>
        <w:rPr>
          <w:sz w:val="24"/>
        </w:rPr>
      </w:pPr>
    </w:p>
    <w:p w:rsidR="00E73C2B" w:rsidRDefault="00E73C2B"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三、</w:t>
      </w:r>
      <w:r w:rsidR="0041571A">
        <w:rPr>
          <w:rFonts w:hint="eastAsia"/>
          <w:b/>
          <w:sz w:val="24"/>
        </w:rPr>
        <w:t>会议室借用确认</w:t>
      </w:r>
    </w:p>
    <w:p w:rsidR="00C56BC1" w:rsidRDefault="0041571A" w:rsidP="00E73C2B">
      <w:pPr>
        <w:spacing w:line="360" w:lineRule="auto"/>
        <w:ind w:firstLineChars="196" w:firstLine="470"/>
        <w:rPr>
          <w:sz w:val="24"/>
        </w:rPr>
      </w:pPr>
      <w:r>
        <w:rPr>
          <w:rFonts w:hint="eastAsia"/>
          <w:sz w:val="24"/>
        </w:rPr>
        <w:t>借用单位按时使用</w:t>
      </w:r>
      <w:r w:rsidRPr="0005097B">
        <w:rPr>
          <w:rFonts w:hint="eastAsia"/>
          <w:sz w:val="24"/>
        </w:rPr>
        <w:t>收费</w:t>
      </w:r>
      <w:r>
        <w:rPr>
          <w:rFonts w:hint="eastAsia"/>
          <w:sz w:val="24"/>
        </w:rPr>
        <w:t>会议室后</w:t>
      </w:r>
      <w:r>
        <w:rPr>
          <w:rFonts w:hint="eastAsia"/>
          <w:sz w:val="24"/>
        </w:rPr>
        <w:t>14</w:t>
      </w:r>
      <w:r w:rsidR="00B07641">
        <w:rPr>
          <w:rFonts w:hint="eastAsia"/>
          <w:sz w:val="24"/>
        </w:rPr>
        <w:t>天内，借用人</w:t>
      </w:r>
      <w:r>
        <w:rPr>
          <w:rFonts w:hint="eastAsia"/>
          <w:sz w:val="24"/>
        </w:rPr>
        <w:t>对借用进行确认。</w:t>
      </w:r>
    </w:p>
    <w:p w:rsidR="00B133FB" w:rsidRDefault="00B133FB" w:rsidP="00E73C2B">
      <w:pPr>
        <w:spacing w:line="360" w:lineRule="auto"/>
        <w:ind w:firstLineChars="196" w:firstLine="470"/>
        <w:rPr>
          <w:sz w:val="24"/>
        </w:rPr>
      </w:pPr>
      <w:r>
        <w:rPr>
          <w:noProof/>
          <w:sz w:val="24"/>
        </w:rPr>
        <w:drawing>
          <wp:inline distT="0" distB="0" distL="0" distR="0">
            <wp:extent cx="2571750" cy="1717493"/>
            <wp:effectExtent l="19050" t="0" r="0" b="0"/>
            <wp:docPr id="2" name="图片 1" descr="微信图片_202105111455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210511145507.pn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571750" cy="17174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3C2B" w:rsidRDefault="00E73C2B"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lastRenderedPageBreak/>
        <w:t>四、</w:t>
      </w:r>
      <w:r w:rsidR="0041571A">
        <w:rPr>
          <w:rFonts w:hint="eastAsia"/>
          <w:b/>
          <w:sz w:val="24"/>
        </w:rPr>
        <w:t>会议室结算</w:t>
      </w:r>
    </w:p>
    <w:p w:rsidR="00C56BC1" w:rsidRDefault="00B07641" w:rsidP="00E73C2B">
      <w:pPr>
        <w:spacing w:line="360" w:lineRule="auto"/>
        <w:ind w:firstLineChars="196" w:firstLine="470"/>
        <w:rPr>
          <w:sz w:val="24"/>
        </w:rPr>
      </w:pPr>
      <w:r>
        <w:rPr>
          <w:rFonts w:hint="eastAsia"/>
          <w:sz w:val="24"/>
        </w:rPr>
        <w:t>借用单位按时使用</w:t>
      </w:r>
      <w:r w:rsidRPr="0005097B">
        <w:rPr>
          <w:rFonts w:hint="eastAsia"/>
          <w:sz w:val="24"/>
        </w:rPr>
        <w:t>收费</w:t>
      </w:r>
      <w:r>
        <w:rPr>
          <w:rFonts w:hint="eastAsia"/>
          <w:sz w:val="24"/>
        </w:rPr>
        <w:t>会议室后</w:t>
      </w:r>
      <w:r>
        <w:rPr>
          <w:rFonts w:hint="eastAsia"/>
          <w:sz w:val="24"/>
        </w:rPr>
        <w:t>14</w:t>
      </w:r>
      <w:r>
        <w:rPr>
          <w:rFonts w:hint="eastAsia"/>
          <w:sz w:val="24"/>
        </w:rPr>
        <w:t>天内，借用单位对使用收费会议室进行结算。</w:t>
      </w:r>
      <w:r w:rsidR="0041571A" w:rsidRPr="00D51766">
        <w:rPr>
          <w:rFonts w:hint="eastAsia"/>
          <w:b/>
          <w:sz w:val="24"/>
        </w:rPr>
        <w:t>结算经办人</w:t>
      </w:r>
      <w:r w:rsidR="0041571A">
        <w:rPr>
          <w:rFonts w:hint="eastAsia"/>
          <w:sz w:val="24"/>
        </w:rPr>
        <w:t>操作：</w:t>
      </w:r>
      <w:r w:rsidR="0041571A">
        <w:rPr>
          <w:rFonts w:hint="eastAsia"/>
          <w:sz w:val="24"/>
        </w:rPr>
        <w:t xml:space="preserve"> </w:t>
      </w:r>
      <w:r w:rsidR="00485B48">
        <w:rPr>
          <w:rFonts w:hint="eastAsia"/>
          <w:sz w:val="24"/>
        </w:rPr>
        <w:t>资源管理</w:t>
      </w:r>
      <w:r w:rsidR="00485B48">
        <w:rPr>
          <w:sz w:val="24"/>
        </w:rPr>
        <w:t>—</w:t>
      </w:r>
      <w:r w:rsidR="00485B48">
        <w:rPr>
          <w:rFonts w:hint="eastAsia"/>
          <w:sz w:val="24"/>
        </w:rPr>
        <w:t>教室借用结算</w:t>
      </w:r>
      <w:r w:rsidR="00485B48">
        <w:rPr>
          <w:rFonts w:hint="eastAsia"/>
          <w:sz w:val="24"/>
        </w:rPr>
        <w:t>-</w:t>
      </w:r>
      <w:r w:rsidR="00485B48" w:rsidRPr="00B133FB">
        <w:rPr>
          <w:rFonts w:hint="eastAsia"/>
          <w:b/>
          <w:sz w:val="24"/>
        </w:rPr>
        <w:t>-</w:t>
      </w:r>
      <w:r w:rsidR="0041571A" w:rsidRPr="00B133FB">
        <w:rPr>
          <w:rFonts w:hint="eastAsia"/>
          <w:b/>
          <w:sz w:val="24"/>
        </w:rPr>
        <w:t>新建</w:t>
      </w:r>
      <w:r w:rsidR="0041571A">
        <w:rPr>
          <w:sz w:val="24"/>
        </w:rPr>
        <w:t>—</w:t>
      </w:r>
      <w:r w:rsidR="0041571A">
        <w:rPr>
          <w:rFonts w:hint="eastAsia"/>
          <w:sz w:val="24"/>
        </w:rPr>
        <w:t xml:space="preserve"> </w:t>
      </w:r>
      <w:r w:rsidR="0041571A">
        <w:rPr>
          <w:rFonts w:hint="eastAsia"/>
          <w:sz w:val="24"/>
        </w:rPr>
        <w:t>选择结算项目</w:t>
      </w:r>
      <w:r w:rsidR="0041571A">
        <w:rPr>
          <w:sz w:val="24"/>
        </w:rPr>
        <w:t>—</w:t>
      </w:r>
      <w:r w:rsidR="0041571A">
        <w:rPr>
          <w:rFonts w:hint="eastAsia"/>
          <w:sz w:val="24"/>
        </w:rPr>
        <w:t xml:space="preserve"> </w:t>
      </w:r>
      <w:r w:rsidR="0041571A">
        <w:rPr>
          <w:rFonts w:hint="eastAsia"/>
          <w:sz w:val="24"/>
        </w:rPr>
        <w:t>填写结算说明</w:t>
      </w:r>
      <w:r w:rsidR="0041571A">
        <w:rPr>
          <w:rFonts w:hint="eastAsia"/>
          <w:sz w:val="24"/>
        </w:rPr>
        <w:t xml:space="preserve"> </w:t>
      </w:r>
      <w:r w:rsidR="0041571A">
        <w:rPr>
          <w:sz w:val="24"/>
        </w:rPr>
        <w:t>—</w:t>
      </w:r>
      <w:r w:rsidR="0041571A">
        <w:rPr>
          <w:rFonts w:hint="eastAsia"/>
          <w:sz w:val="24"/>
        </w:rPr>
        <w:t>保存</w:t>
      </w:r>
      <w:r w:rsidR="0041571A">
        <w:rPr>
          <w:rFonts w:hint="eastAsia"/>
          <w:sz w:val="24"/>
        </w:rPr>
        <w:t xml:space="preserve"> -</w:t>
      </w:r>
      <w:r w:rsidR="0041571A">
        <w:rPr>
          <w:sz w:val="24"/>
        </w:rPr>
        <w:t>–</w:t>
      </w:r>
      <w:r w:rsidR="0041571A">
        <w:rPr>
          <w:rFonts w:hint="eastAsia"/>
          <w:sz w:val="24"/>
        </w:rPr>
        <w:t>提交</w:t>
      </w:r>
    </w:p>
    <w:p w:rsidR="00B133FB" w:rsidRDefault="00EA1C2A" w:rsidP="00E73C2B">
      <w:pPr>
        <w:spacing w:line="360" w:lineRule="auto"/>
        <w:ind w:firstLineChars="196" w:firstLine="470"/>
        <w:rPr>
          <w:sz w:val="24"/>
        </w:rPr>
      </w:pPr>
      <w:r>
        <w:rPr>
          <w:noProof/>
          <w:sz w:val="24"/>
        </w:rPr>
        <w:drawing>
          <wp:inline distT="0" distB="0" distL="0" distR="0">
            <wp:extent cx="5274310" cy="1370965"/>
            <wp:effectExtent l="19050" t="0" r="2540" b="0"/>
            <wp:docPr id="8" name="图片 7" descr="微信图片_202105121638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210512163812.pn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70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5D69" w:rsidRDefault="00245586" w:rsidP="00E73C2B">
      <w:pPr>
        <w:spacing w:line="360" w:lineRule="auto"/>
        <w:ind w:firstLineChars="196" w:firstLine="470"/>
        <w:rPr>
          <w:sz w:val="24"/>
        </w:rPr>
      </w:pPr>
      <w:r>
        <w:rPr>
          <w:noProof/>
          <w:sz w:val="24"/>
        </w:rPr>
        <w:pict>
          <v:shape id="_x0000_s1052" type="#_x0000_t67" style="position:absolute;left:0;text-align:left;margin-left:189pt;margin-top:7.05pt;width:30pt;height:22.5pt;z-index:251681792">
            <v:textbox style="layout-flow:vertical-ideographic"/>
          </v:shape>
        </w:pict>
      </w:r>
    </w:p>
    <w:p w:rsidR="00B133FB" w:rsidRDefault="00B133FB" w:rsidP="00E73C2B">
      <w:pPr>
        <w:spacing w:line="360" w:lineRule="auto"/>
        <w:ind w:firstLineChars="196" w:firstLine="470"/>
        <w:rPr>
          <w:sz w:val="24"/>
        </w:rPr>
      </w:pPr>
    </w:p>
    <w:p w:rsidR="00B133FB" w:rsidRDefault="00B133FB" w:rsidP="00E73C2B">
      <w:pPr>
        <w:spacing w:line="360" w:lineRule="auto"/>
        <w:ind w:firstLineChars="196" w:firstLine="470"/>
        <w:rPr>
          <w:sz w:val="24"/>
        </w:rPr>
      </w:pPr>
      <w:r>
        <w:rPr>
          <w:rFonts w:hint="eastAsia"/>
          <w:noProof/>
          <w:sz w:val="24"/>
        </w:rPr>
        <w:drawing>
          <wp:inline distT="0" distB="0" distL="0" distR="0">
            <wp:extent cx="4457700" cy="808355"/>
            <wp:effectExtent l="19050" t="0" r="0" b="0"/>
            <wp:docPr id="5" name="图片 4" descr="微信图片_202105111455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210511145524.pn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457700" cy="808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5D69" w:rsidRDefault="00675D69" w:rsidP="00E73C2B">
      <w:pPr>
        <w:spacing w:line="360" w:lineRule="auto"/>
        <w:ind w:firstLineChars="196" w:firstLine="470"/>
        <w:rPr>
          <w:sz w:val="24"/>
        </w:rPr>
      </w:pPr>
    </w:p>
    <w:p w:rsidR="0018167A" w:rsidRDefault="00245586" w:rsidP="00E73C2B">
      <w:pPr>
        <w:spacing w:line="360" w:lineRule="auto"/>
        <w:ind w:firstLineChars="196" w:firstLine="470"/>
        <w:rPr>
          <w:sz w:val="24"/>
        </w:rPr>
      </w:pPr>
      <w:r>
        <w:rPr>
          <w:noProof/>
          <w:sz w:val="24"/>
        </w:rPr>
        <w:pict>
          <v:shape id="_x0000_s1053" type="#_x0000_t67" style="position:absolute;left:0;text-align:left;margin-left:180.75pt;margin-top:2.1pt;width:30pt;height:22.5pt;z-index:251682816">
            <v:textbox style="layout-flow:vertical-ideographic"/>
          </v:shape>
        </w:pict>
      </w:r>
    </w:p>
    <w:p w:rsidR="00B133FB" w:rsidRDefault="00B133FB" w:rsidP="00E73C2B">
      <w:pPr>
        <w:spacing w:line="360" w:lineRule="auto"/>
        <w:ind w:firstLineChars="196" w:firstLine="470"/>
        <w:rPr>
          <w:sz w:val="24"/>
        </w:rPr>
      </w:pPr>
      <w:r>
        <w:rPr>
          <w:noProof/>
          <w:sz w:val="24"/>
        </w:rPr>
        <w:drawing>
          <wp:inline distT="0" distB="0" distL="0" distR="0">
            <wp:extent cx="4410075" cy="882650"/>
            <wp:effectExtent l="19050" t="0" r="9525" b="0"/>
            <wp:docPr id="4" name="图片 3" descr="微信图片_202105111455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210511145528.png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410075" cy="882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5D69" w:rsidRDefault="00CE6775" w:rsidP="00E73C2B">
      <w:pPr>
        <w:spacing w:line="360" w:lineRule="auto"/>
        <w:ind w:firstLineChars="196" w:firstLine="470"/>
        <w:rPr>
          <w:sz w:val="24"/>
        </w:rPr>
      </w:pPr>
      <w:r>
        <w:rPr>
          <w:sz w:val="24"/>
        </w:rPr>
        <w:t>生成结算清单后</w:t>
      </w:r>
      <w:r>
        <w:rPr>
          <w:rFonts w:hint="eastAsia"/>
          <w:sz w:val="24"/>
        </w:rPr>
        <w:t>，</w:t>
      </w:r>
      <w:r>
        <w:rPr>
          <w:sz w:val="24"/>
        </w:rPr>
        <w:t>部门结算审核人进行审核</w:t>
      </w:r>
      <w:r w:rsidR="006354BF">
        <w:rPr>
          <w:rFonts w:hint="eastAsia"/>
          <w:sz w:val="24"/>
        </w:rPr>
        <w:t>，</w:t>
      </w:r>
      <w:r w:rsidR="006354BF">
        <w:rPr>
          <w:sz w:val="24"/>
        </w:rPr>
        <w:t>同时提交</w:t>
      </w:r>
      <w:r w:rsidR="006354BF">
        <w:rPr>
          <w:rFonts w:hint="eastAsia"/>
          <w:sz w:val="24"/>
        </w:rPr>
        <w:t>OA</w:t>
      </w:r>
      <w:r w:rsidR="006354BF">
        <w:rPr>
          <w:rFonts w:hint="eastAsia"/>
          <w:sz w:val="24"/>
        </w:rPr>
        <w:t>审批表</w:t>
      </w:r>
      <w:r>
        <w:rPr>
          <w:rFonts w:hint="eastAsia"/>
          <w:sz w:val="24"/>
        </w:rPr>
        <w:t>。</w:t>
      </w:r>
      <w:r w:rsidR="00A523E8">
        <w:rPr>
          <w:rFonts w:hint="eastAsia"/>
          <w:sz w:val="24"/>
        </w:rPr>
        <w:t>请注意审批流程是否已经送到给教务处！</w:t>
      </w:r>
    </w:p>
    <w:p w:rsidR="00A523E8" w:rsidRPr="00A523E8" w:rsidRDefault="003C70B6" w:rsidP="003C70B6">
      <w:pPr>
        <w:spacing w:line="360" w:lineRule="auto"/>
        <w:ind w:firstLineChars="196" w:firstLine="470"/>
        <w:rPr>
          <w:sz w:val="24"/>
        </w:rPr>
      </w:pPr>
      <w:r>
        <w:rPr>
          <w:noProof/>
          <w:sz w:val="24"/>
        </w:rPr>
        <w:drawing>
          <wp:inline distT="0" distB="0" distL="0" distR="0">
            <wp:extent cx="4781550" cy="2352005"/>
            <wp:effectExtent l="19050" t="0" r="0" b="0"/>
            <wp:docPr id="11" name="图片 3" descr="C:\Users\ADMINI~1\AppData\Local\Temp\WeChat Files\d7c4d260f82715f83a4ff8317f565f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~1\AppData\Local\Temp\WeChat Files\d7c4d260f82715f83a4ff8317f565fb.pn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8176" cy="23552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6BC1" w:rsidRDefault="0041571A" w:rsidP="002B79B4">
      <w:pPr>
        <w:spacing w:line="360" w:lineRule="auto"/>
        <w:ind w:firstLineChars="200" w:firstLine="480"/>
        <w:rPr>
          <w:sz w:val="24"/>
          <w:szCs w:val="24"/>
        </w:rPr>
      </w:pPr>
      <w:r w:rsidRPr="002B79B4">
        <w:rPr>
          <w:rFonts w:hint="eastAsia"/>
          <w:sz w:val="24"/>
          <w:szCs w:val="24"/>
        </w:rPr>
        <w:lastRenderedPageBreak/>
        <w:t>请务必在</w:t>
      </w:r>
      <w:r w:rsidR="00132DC5" w:rsidRPr="002B79B4">
        <w:rPr>
          <w:rFonts w:hint="eastAsia"/>
          <w:sz w:val="24"/>
          <w:szCs w:val="24"/>
        </w:rPr>
        <w:t>每次</w:t>
      </w:r>
      <w:r w:rsidRPr="002B79B4">
        <w:rPr>
          <w:rFonts w:hint="eastAsia"/>
          <w:sz w:val="24"/>
          <w:szCs w:val="24"/>
        </w:rPr>
        <w:t>会议室使用后</w:t>
      </w:r>
      <w:r w:rsidRPr="002B79B4">
        <w:rPr>
          <w:rFonts w:hint="eastAsia"/>
          <w:sz w:val="24"/>
          <w:szCs w:val="24"/>
        </w:rPr>
        <w:t>14</w:t>
      </w:r>
      <w:r w:rsidRPr="002B79B4">
        <w:rPr>
          <w:rFonts w:hint="eastAsia"/>
          <w:sz w:val="24"/>
          <w:szCs w:val="24"/>
        </w:rPr>
        <w:t>天内完成结算，没按时缴费系统将自动暂停借用单位借用会议室权限。</w:t>
      </w:r>
    </w:p>
    <w:p w:rsidR="009062B3" w:rsidRPr="002B79B4" w:rsidRDefault="009062B3" w:rsidP="002B79B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培训项目教室</w:t>
      </w:r>
      <w:r w:rsidR="006A221A">
        <w:rPr>
          <w:rFonts w:hint="eastAsia"/>
          <w:sz w:val="24"/>
          <w:szCs w:val="24"/>
        </w:rPr>
        <w:t>租借算费</w:t>
      </w:r>
      <w:r>
        <w:rPr>
          <w:rFonts w:hint="eastAsia"/>
          <w:sz w:val="24"/>
          <w:szCs w:val="24"/>
        </w:rPr>
        <w:t>：教务处</w:t>
      </w:r>
      <w:r w:rsidR="006A221A">
        <w:rPr>
          <w:rFonts w:hint="eastAsia"/>
          <w:sz w:val="24"/>
          <w:szCs w:val="24"/>
        </w:rPr>
        <w:t>与借用单位核对使用情况后，根据</w:t>
      </w:r>
      <w:r>
        <w:rPr>
          <w:rFonts w:hint="eastAsia"/>
          <w:sz w:val="24"/>
          <w:szCs w:val="24"/>
        </w:rPr>
        <w:t>教室借用单</w:t>
      </w:r>
      <w:r w:rsidR="006A221A">
        <w:rPr>
          <w:rFonts w:hint="eastAsia"/>
          <w:sz w:val="24"/>
          <w:szCs w:val="24"/>
        </w:rPr>
        <w:t>计算费用</w:t>
      </w:r>
      <w:r w:rsidR="00E36CD6">
        <w:rPr>
          <w:rFonts w:hint="eastAsia"/>
          <w:sz w:val="24"/>
          <w:szCs w:val="24"/>
        </w:rPr>
        <w:t>，并把含结算费用的借用单发借用单位。</w:t>
      </w:r>
      <w:r w:rsidR="006A221A">
        <w:rPr>
          <w:rFonts w:hint="eastAsia"/>
          <w:sz w:val="24"/>
          <w:szCs w:val="24"/>
        </w:rPr>
        <w:t>多媒体教室按</w:t>
      </w:r>
      <w:r w:rsidR="006A221A">
        <w:rPr>
          <w:rFonts w:hint="eastAsia"/>
          <w:sz w:val="24"/>
          <w:szCs w:val="24"/>
        </w:rPr>
        <w:t>2.5</w:t>
      </w:r>
      <w:r w:rsidR="006A221A">
        <w:rPr>
          <w:rFonts w:hint="eastAsia"/>
          <w:sz w:val="24"/>
          <w:szCs w:val="24"/>
        </w:rPr>
        <w:t>元</w:t>
      </w:r>
      <w:r w:rsidR="006A221A">
        <w:rPr>
          <w:rFonts w:hint="eastAsia"/>
          <w:sz w:val="24"/>
          <w:szCs w:val="24"/>
        </w:rPr>
        <w:t>/</w:t>
      </w:r>
      <w:r w:rsidR="006A221A">
        <w:rPr>
          <w:rFonts w:hint="eastAsia"/>
          <w:sz w:val="24"/>
          <w:szCs w:val="24"/>
        </w:rPr>
        <w:t>座位数</w:t>
      </w:r>
      <w:r w:rsidR="006A221A">
        <w:rPr>
          <w:rFonts w:hint="eastAsia"/>
          <w:sz w:val="24"/>
          <w:szCs w:val="24"/>
        </w:rPr>
        <w:t>/</w:t>
      </w:r>
      <w:r w:rsidR="006A221A">
        <w:rPr>
          <w:rFonts w:hint="eastAsia"/>
          <w:sz w:val="24"/>
          <w:szCs w:val="24"/>
        </w:rPr>
        <w:t>单元</w:t>
      </w:r>
      <w:r w:rsidR="00032A70">
        <w:rPr>
          <w:rFonts w:hint="eastAsia"/>
          <w:sz w:val="24"/>
          <w:szCs w:val="24"/>
        </w:rPr>
        <w:t>（每两节课为一单元）</w:t>
      </w:r>
      <w:r w:rsidR="00E36CD6">
        <w:rPr>
          <w:rFonts w:hint="eastAsia"/>
          <w:sz w:val="24"/>
          <w:szCs w:val="24"/>
        </w:rPr>
        <w:t>，</w:t>
      </w:r>
      <w:r w:rsidR="00032A70">
        <w:rPr>
          <w:rFonts w:hint="eastAsia"/>
          <w:sz w:val="24"/>
          <w:szCs w:val="24"/>
        </w:rPr>
        <w:t>例如</w:t>
      </w:r>
      <w:r w:rsidR="00032A70">
        <w:rPr>
          <w:rFonts w:hint="eastAsia"/>
          <w:sz w:val="24"/>
          <w:szCs w:val="24"/>
        </w:rPr>
        <w:t>100</w:t>
      </w:r>
      <w:r w:rsidR="00032A70">
        <w:rPr>
          <w:rFonts w:hint="eastAsia"/>
          <w:sz w:val="24"/>
          <w:szCs w:val="24"/>
        </w:rPr>
        <w:t>座教室，租用</w:t>
      </w:r>
      <w:r w:rsidR="00032A70">
        <w:rPr>
          <w:rFonts w:hint="eastAsia"/>
          <w:sz w:val="24"/>
          <w:szCs w:val="24"/>
        </w:rPr>
        <w:t>4</w:t>
      </w:r>
      <w:r w:rsidR="00032A70">
        <w:rPr>
          <w:rFonts w:hint="eastAsia"/>
          <w:sz w:val="24"/>
          <w:szCs w:val="24"/>
        </w:rPr>
        <w:t>节课，费用为</w:t>
      </w:r>
      <w:r w:rsidR="00032A70">
        <w:rPr>
          <w:rFonts w:hint="eastAsia"/>
          <w:sz w:val="24"/>
          <w:szCs w:val="24"/>
        </w:rPr>
        <w:t>2.5*2*100=500</w:t>
      </w:r>
      <w:r w:rsidR="00032A70">
        <w:rPr>
          <w:rFonts w:hint="eastAsia"/>
          <w:sz w:val="24"/>
          <w:szCs w:val="24"/>
        </w:rPr>
        <w:t>（元）。</w:t>
      </w:r>
      <w:r w:rsidR="008A2315">
        <w:rPr>
          <w:rFonts w:hint="eastAsia"/>
          <w:sz w:val="24"/>
          <w:szCs w:val="24"/>
        </w:rPr>
        <w:t>其他类型教室价格请咨询教务处。</w:t>
      </w:r>
    </w:p>
    <w:p w:rsidR="001F18A3" w:rsidRDefault="00E73C2B" w:rsidP="003003D0">
      <w:pPr>
        <w:spacing w:line="360" w:lineRule="auto"/>
        <w:rPr>
          <w:b/>
          <w:sz w:val="24"/>
          <w:szCs w:val="24"/>
        </w:rPr>
      </w:pPr>
      <w:r>
        <w:rPr>
          <w:rFonts w:hint="eastAsia"/>
          <w:b/>
          <w:sz w:val="24"/>
        </w:rPr>
        <w:t>五、</w:t>
      </w:r>
      <w:r w:rsidR="003003D0">
        <w:rPr>
          <w:rFonts w:hint="eastAsia"/>
          <w:b/>
          <w:sz w:val="24"/>
          <w:szCs w:val="24"/>
        </w:rPr>
        <w:t>OA</w:t>
      </w:r>
      <w:r w:rsidR="003003D0">
        <w:rPr>
          <w:rFonts w:hint="eastAsia"/>
          <w:b/>
          <w:sz w:val="24"/>
          <w:szCs w:val="24"/>
        </w:rPr>
        <w:t>审批表操作：</w:t>
      </w:r>
    </w:p>
    <w:p w:rsidR="001F18A3" w:rsidRPr="002B79B4" w:rsidRDefault="001F18A3" w:rsidP="003003D0">
      <w:pPr>
        <w:spacing w:line="360" w:lineRule="auto"/>
        <w:rPr>
          <w:bCs/>
          <w:sz w:val="24"/>
        </w:rPr>
      </w:pPr>
      <w:r w:rsidRPr="002B79B4">
        <w:rPr>
          <w:rFonts w:hint="eastAsia"/>
          <w:sz w:val="24"/>
          <w:szCs w:val="24"/>
        </w:rPr>
        <w:t>分校：审批中心</w:t>
      </w:r>
      <w:r w:rsidRPr="002B79B4">
        <w:rPr>
          <w:rFonts w:hint="eastAsia"/>
          <w:sz w:val="24"/>
          <w:szCs w:val="24"/>
        </w:rPr>
        <w:t>-</w:t>
      </w:r>
      <w:r w:rsidRPr="002B79B4">
        <w:rPr>
          <w:rFonts w:hint="eastAsia"/>
          <w:sz w:val="24"/>
          <w:szCs w:val="24"/>
        </w:rPr>
        <w:t>流程中心</w:t>
      </w:r>
      <w:r w:rsidRPr="002B79B4">
        <w:rPr>
          <w:rFonts w:hint="eastAsia"/>
          <w:sz w:val="24"/>
          <w:szCs w:val="24"/>
        </w:rPr>
        <w:t>-</w:t>
      </w:r>
      <w:r w:rsidRPr="002B79B4">
        <w:rPr>
          <w:rFonts w:hint="eastAsia"/>
          <w:sz w:val="24"/>
          <w:szCs w:val="24"/>
        </w:rPr>
        <w:t>教学部</w:t>
      </w:r>
      <w:r w:rsidRPr="002B79B4">
        <w:rPr>
          <w:rFonts w:hint="eastAsia"/>
          <w:sz w:val="24"/>
          <w:szCs w:val="24"/>
        </w:rPr>
        <w:t>-</w:t>
      </w:r>
      <w:r w:rsidRPr="002B79B4">
        <w:rPr>
          <w:bCs/>
          <w:sz w:val="24"/>
        </w:rPr>
        <w:t>租借教室和会议室审批表</w:t>
      </w:r>
    </w:p>
    <w:p w:rsidR="001F18A3" w:rsidRDefault="001F18A3" w:rsidP="003003D0">
      <w:pPr>
        <w:spacing w:line="360" w:lineRule="auto"/>
        <w:rPr>
          <w:b/>
          <w:sz w:val="24"/>
          <w:szCs w:val="24"/>
        </w:rPr>
      </w:pPr>
      <w:r>
        <w:rPr>
          <w:rFonts w:hint="eastAsia"/>
          <w:b/>
          <w:noProof/>
          <w:sz w:val="24"/>
          <w:szCs w:val="24"/>
        </w:rPr>
        <w:drawing>
          <wp:inline distT="0" distB="0" distL="0" distR="0">
            <wp:extent cx="5274310" cy="2397125"/>
            <wp:effectExtent l="19050" t="0" r="2540" b="0"/>
            <wp:docPr id="7" name="图片 6" descr="微信图片_202105111501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210511150140.png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97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03D0" w:rsidRPr="002B79B4" w:rsidRDefault="001F18A3" w:rsidP="003003D0">
      <w:pPr>
        <w:spacing w:line="360" w:lineRule="auto"/>
        <w:rPr>
          <w:bCs/>
          <w:sz w:val="24"/>
        </w:rPr>
      </w:pPr>
      <w:r w:rsidRPr="002B79B4">
        <w:rPr>
          <w:rFonts w:hint="eastAsia"/>
          <w:sz w:val="24"/>
          <w:szCs w:val="24"/>
        </w:rPr>
        <w:t>校区：</w:t>
      </w:r>
      <w:r w:rsidR="003003D0" w:rsidRPr="002B79B4">
        <w:rPr>
          <w:rFonts w:hint="eastAsia"/>
          <w:sz w:val="24"/>
          <w:szCs w:val="24"/>
        </w:rPr>
        <w:t>审批中心</w:t>
      </w:r>
      <w:r w:rsidR="003003D0" w:rsidRPr="002B79B4">
        <w:rPr>
          <w:rFonts w:hint="eastAsia"/>
          <w:sz w:val="24"/>
          <w:szCs w:val="24"/>
        </w:rPr>
        <w:t>-</w:t>
      </w:r>
      <w:r w:rsidR="003003D0" w:rsidRPr="002B79B4">
        <w:rPr>
          <w:rFonts w:hint="eastAsia"/>
          <w:sz w:val="24"/>
          <w:szCs w:val="24"/>
        </w:rPr>
        <w:t>珠海校区</w:t>
      </w:r>
      <w:r w:rsidR="003003D0" w:rsidRPr="002B79B4">
        <w:rPr>
          <w:rFonts w:hint="eastAsia"/>
          <w:sz w:val="24"/>
          <w:szCs w:val="24"/>
        </w:rPr>
        <w:t>-</w:t>
      </w:r>
      <w:r w:rsidR="003003D0" w:rsidRPr="002B79B4">
        <w:rPr>
          <w:rFonts w:hint="eastAsia"/>
          <w:sz w:val="24"/>
          <w:szCs w:val="24"/>
        </w:rPr>
        <w:t>教务类</w:t>
      </w:r>
      <w:r w:rsidR="003003D0" w:rsidRPr="002B79B4">
        <w:rPr>
          <w:rFonts w:hint="eastAsia"/>
          <w:sz w:val="24"/>
          <w:szCs w:val="24"/>
        </w:rPr>
        <w:t>-</w:t>
      </w:r>
      <w:r w:rsidR="003003D0" w:rsidRPr="002B79B4">
        <w:rPr>
          <w:bCs/>
          <w:sz w:val="24"/>
        </w:rPr>
        <w:t>租借教室和会议室审批表</w:t>
      </w:r>
    </w:p>
    <w:p w:rsidR="00F20C5F" w:rsidRPr="00BA551D" w:rsidRDefault="001F18A3" w:rsidP="00F20C5F">
      <w:pPr>
        <w:spacing w:line="360" w:lineRule="auto"/>
        <w:rPr>
          <w:b/>
          <w:bCs/>
          <w:sz w:val="24"/>
        </w:rPr>
      </w:pPr>
      <w:r>
        <w:rPr>
          <w:b/>
          <w:bCs/>
          <w:noProof/>
          <w:sz w:val="24"/>
        </w:rPr>
        <w:drawing>
          <wp:inline distT="0" distB="0" distL="0" distR="0">
            <wp:extent cx="5188395" cy="2924175"/>
            <wp:effectExtent l="19050" t="0" r="0" b="0"/>
            <wp:docPr id="6" name="图片 5" descr="微信图片_202105111501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210511150104.png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199481" cy="2930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6BC1" w:rsidRPr="00BC61ED" w:rsidRDefault="004F7DD4">
      <w:pPr>
        <w:spacing w:line="360" w:lineRule="auto"/>
        <w:rPr>
          <w:sz w:val="24"/>
          <w:szCs w:val="24"/>
        </w:rPr>
      </w:pPr>
      <w:r w:rsidRPr="00D666D5">
        <w:rPr>
          <w:b/>
          <w:sz w:val="24"/>
          <w:szCs w:val="24"/>
        </w:rPr>
        <w:t>六</w:t>
      </w:r>
      <w:r w:rsidRPr="00D666D5">
        <w:rPr>
          <w:rFonts w:hint="eastAsia"/>
          <w:b/>
          <w:sz w:val="24"/>
          <w:szCs w:val="24"/>
        </w:rPr>
        <w:t>、</w:t>
      </w:r>
      <w:r>
        <w:rPr>
          <w:sz w:val="24"/>
          <w:szCs w:val="24"/>
        </w:rPr>
        <w:t>有关教室和会议室申请</w:t>
      </w:r>
      <w:r w:rsidR="000E1505">
        <w:rPr>
          <w:sz w:val="24"/>
          <w:szCs w:val="24"/>
        </w:rPr>
        <w:t>的</w:t>
      </w:r>
      <w:r>
        <w:rPr>
          <w:sz w:val="24"/>
          <w:szCs w:val="24"/>
        </w:rPr>
        <w:t>疑问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请联系教务处陈老师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电话</w:t>
      </w:r>
      <w:r>
        <w:rPr>
          <w:rFonts w:hint="eastAsia"/>
          <w:sz w:val="24"/>
          <w:szCs w:val="24"/>
        </w:rPr>
        <w:t>3683569</w:t>
      </w:r>
      <w:r>
        <w:rPr>
          <w:rFonts w:hint="eastAsia"/>
          <w:sz w:val="24"/>
          <w:szCs w:val="24"/>
        </w:rPr>
        <w:t>。</w:t>
      </w:r>
    </w:p>
    <w:sectPr w:rsidR="00C56BC1" w:rsidRPr="00BC61ED" w:rsidSect="00C56B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0984" w:rsidRDefault="00BE0984" w:rsidP="00096BD4">
      <w:r>
        <w:separator/>
      </w:r>
    </w:p>
  </w:endnote>
  <w:endnote w:type="continuationSeparator" w:id="1">
    <w:p w:rsidR="00BE0984" w:rsidRDefault="00BE0984" w:rsidP="00096B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0984" w:rsidRDefault="00BE0984" w:rsidP="00096BD4">
      <w:r>
        <w:separator/>
      </w:r>
    </w:p>
  </w:footnote>
  <w:footnote w:type="continuationSeparator" w:id="1">
    <w:p w:rsidR="00BE0984" w:rsidRDefault="00BE0984" w:rsidP="00096B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8B35DC"/>
    <w:multiLevelType w:val="hybridMultilevel"/>
    <w:tmpl w:val="88E41858"/>
    <w:lvl w:ilvl="0" w:tplc="BA805CF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BFC5130"/>
    <w:multiLevelType w:val="hybridMultilevel"/>
    <w:tmpl w:val="D14861F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7586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7742C"/>
    <w:rsid w:val="0000321E"/>
    <w:rsid w:val="00012605"/>
    <w:rsid w:val="00024F1D"/>
    <w:rsid w:val="00026C9B"/>
    <w:rsid w:val="000321D3"/>
    <w:rsid w:val="00032A70"/>
    <w:rsid w:val="00043B37"/>
    <w:rsid w:val="00050445"/>
    <w:rsid w:val="0005097B"/>
    <w:rsid w:val="0005110E"/>
    <w:rsid w:val="00054D09"/>
    <w:rsid w:val="00063B6D"/>
    <w:rsid w:val="00085B8B"/>
    <w:rsid w:val="00096BD4"/>
    <w:rsid w:val="000A0193"/>
    <w:rsid w:val="000C2438"/>
    <w:rsid w:val="000D4403"/>
    <w:rsid w:val="000E1505"/>
    <w:rsid w:val="000F004F"/>
    <w:rsid w:val="000F0BFF"/>
    <w:rsid w:val="000F204E"/>
    <w:rsid w:val="00101170"/>
    <w:rsid w:val="00104270"/>
    <w:rsid w:val="00105328"/>
    <w:rsid w:val="0011241D"/>
    <w:rsid w:val="00132DC5"/>
    <w:rsid w:val="00172A57"/>
    <w:rsid w:val="0018167A"/>
    <w:rsid w:val="00184129"/>
    <w:rsid w:val="0019445F"/>
    <w:rsid w:val="001A10FC"/>
    <w:rsid w:val="001A156F"/>
    <w:rsid w:val="001B2E5C"/>
    <w:rsid w:val="001C3BB0"/>
    <w:rsid w:val="001C5023"/>
    <w:rsid w:val="001C629C"/>
    <w:rsid w:val="001D0257"/>
    <w:rsid w:val="001D114A"/>
    <w:rsid w:val="001D7B89"/>
    <w:rsid w:val="001E06B2"/>
    <w:rsid w:val="001E1CCB"/>
    <w:rsid w:val="001E2B3A"/>
    <w:rsid w:val="001E528E"/>
    <w:rsid w:val="001E6E53"/>
    <w:rsid w:val="001F041D"/>
    <w:rsid w:val="001F18A3"/>
    <w:rsid w:val="001F48D1"/>
    <w:rsid w:val="002033BE"/>
    <w:rsid w:val="0021516D"/>
    <w:rsid w:val="00224333"/>
    <w:rsid w:val="00245586"/>
    <w:rsid w:val="00257F31"/>
    <w:rsid w:val="002709CE"/>
    <w:rsid w:val="002A0F25"/>
    <w:rsid w:val="002A4037"/>
    <w:rsid w:val="002B72EB"/>
    <w:rsid w:val="002B79B4"/>
    <w:rsid w:val="002F07AC"/>
    <w:rsid w:val="002F7731"/>
    <w:rsid w:val="003003D0"/>
    <w:rsid w:val="00335EBC"/>
    <w:rsid w:val="00337E4B"/>
    <w:rsid w:val="0039767C"/>
    <w:rsid w:val="003A10CC"/>
    <w:rsid w:val="003A2C18"/>
    <w:rsid w:val="003A476A"/>
    <w:rsid w:val="003A48A6"/>
    <w:rsid w:val="003B6A63"/>
    <w:rsid w:val="003C70B6"/>
    <w:rsid w:val="0041571A"/>
    <w:rsid w:val="00421EC1"/>
    <w:rsid w:val="004265EE"/>
    <w:rsid w:val="00435158"/>
    <w:rsid w:val="00437F5D"/>
    <w:rsid w:val="00441FC9"/>
    <w:rsid w:val="00455E78"/>
    <w:rsid w:val="00460B3F"/>
    <w:rsid w:val="0046202A"/>
    <w:rsid w:val="00485B48"/>
    <w:rsid w:val="004A2C44"/>
    <w:rsid w:val="004B2640"/>
    <w:rsid w:val="004E51FB"/>
    <w:rsid w:val="004F7DD4"/>
    <w:rsid w:val="00503960"/>
    <w:rsid w:val="005075AD"/>
    <w:rsid w:val="0051258C"/>
    <w:rsid w:val="0053090F"/>
    <w:rsid w:val="00534EA2"/>
    <w:rsid w:val="00537E2C"/>
    <w:rsid w:val="00542C25"/>
    <w:rsid w:val="0055495C"/>
    <w:rsid w:val="005752F9"/>
    <w:rsid w:val="00583E91"/>
    <w:rsid w:val="005977A7"/>
    <w:rsid w:val="005C759B"/>
    <w:rsid w:val="005D1799"/>
    <w:rsid w:val="005D3D15"/>
    <w:rsid w:val="005E077A"/>
    <w:rsid w:val="005E6D0E"/>
    <w:rsid w:val="005F1B4A"/>
    <w:rsid w:val="00600AC2"/>
    <w:rsid w:val="00626264"/>
    <w:rsid w:val="00631256"/>
    <w:rsid w:val="006354BF"/>
    <w:rsid w:val="006427E2"/>
    <w:rsid w:val="006454A5"/>
    <w:rsid w:val="006512D4"/>
    <w:rsid w:val="00651566"/>
    <w:rsid w:val="00651A8B"/>
    <w:rsid w:val="0066672E"/>
    <w:rsid w:val="00675D69"/>
    <w:rsid w:val="00680572"/>
    <w:rsid w:val="00684226"/>
    <w:rsid w:val="006A221A"/>
    <w:rsid w:val="006A34C5"/>
    <w:rsid w:val="006A3FC5"/>
    <w:rsid w:val="006B291F"/>
    <w:rsid w:val="006C3E4F"/>
    <w:rsid w:val="006D1AB9"/>
    <w:rsid w:val="006D3774"/>
    <w:rsid w:val="006E0693"/>
    <w:rsid w:val="006F1704"/>
    <w:rsid w:val="00700F4E"/>
    <w:rsid w:val="00721B7E"/>
    <w:rsid w:val="00723692"/>
    <w:rsid w:val="00731470"/>
    <w:rsid w:val="00743142"/>
    <w:rsid w:val="00756A18"/>
    <w:rsid w:val="00760DCF"/>
    <w:rsid w:val="007618F0"/>
    <w:rsid w:val="0076408B"/>
    <w:rsid w:val="0077687C"/>
    <w:rsid w:val="0077742C"/>
    <w:rsid w:val="00786128"/>
    <w:rsid w:val="00790087"/>
    <w:rsid w:val="007900F8"/>
    <w:rsid w:val="007952CF"/>
    <w:rsid w:val="007A0EB9"/>
    <w:rsid w:val="007A4580"/>
    <w:rsid w:val="007A4ACE"/>
    <w:rsid w:val="007B1D17"/>
    <w:rsid w:val="007B4159"/>
    <w:rsid w:val="007C00A7"/>
    <w:rsid w:val="007C5230"/>
    <w:rsid w:val="007D1F53"/>
    <w:rsid w:val="007D30BB"/>
    <w:rsid w:val="007D7341"/>
    <w:rsid w:val="007E1402"/>
    <w:rsid w:val="007E2EBA"/>
    <w:rsid w:val="007F2A1C"/>
    <w:rsid w:val="008015D2"/>
    <w:rsid w:val="008060E6"/>
    <w:rsid w:val="008242B6"/>
    <w:rsid w:val="00827B20"/>
    <w:rsid w:val="0084042F"/>
    <w:rsid w:val="00851DD0"/>
    <w:rsid w:val="00854C44"/>
    <w:rsid w:val="00860F6B"/>
    <w:rsid w:val="00862564"/>
    <w:rsid w:val="008910FA"/>
    <w:rsid w:val="00896FF6"/>
    <w:rsid w:val="008A2315"/>
    <w:rsid w:val="008A4748"/>
    <w:rsid w:val="008B4B2C"/>
    <w:rsid w:val="008C33EF"/>
    <w:rsid w:val="008F0171"/>
    <w:rsid w:val="008F32ED"/>
    <w:rsid w:val="009062B3"/>
    <w:rsid w:val="009218EF"/>
    <w:rsid w:val="00927AD4"/>
    <w:rsid w:val="00940101"/>
    <w:rsid w:val="00946390"/>
    <w:rsid w:val="00946DC4"/>
    <w:rsid w:val="00952363"/>
    <w:rsid w:val="0096459A"/>
    <w:rsid w:val="00996236"/>
    <w:rsid w:val="009B0C05"/>
    <w:rsid w:val="009B57E4"/>
    <w:rsid w:val="009D59E1"/>
    <w:rsid w:val="009D5EAA"/>
    <w:rsid w:val="009E4C0F"/>
    <w:rsid w:val="009E6733"/>
    <w:rsid w:val="009F01AC"/>
    <w:rsid w:val="00A06DCD"/>
    <w:rsid w:val="00A16DC3"/>
    <w:rsid w:val="00A40F8D"/>
    <w:rsid w:val="00A45BCE"/>
    <w:rsid w:val="00A523E8"/>
    <w:rsid w:val="00A6408B"/>
    <w:rsid w:val="00A64C46"/>
    <w:rsid w:val="00A95D8A"/>
    <w:rsid w:val="00AB1162"/>
    <w:rsid w:val="00AB5288"/>
    <w:rsid w:val="00AC1932"/>
    <w:rsid w:val="00AC28A7"/>
    <w:rsid w:val="00AD74BD"/>
    <w:rsid w:val="00AF58A7"/>
    <w:rsid w:val="00B05B19"/>
    <w:rsid w:val="00B07641"/>
    <w:rsid w:val="00B10C28"/>
    <w:rsid w:val="00B133FB"/>
    <w:rsid w:val="00B15F1A"/>
    <w:rsid w:val="00B1730B"/>
    <w:rsid w:val="00B2006F"/>
    <w:rsid w:val="00B3649F"/>
    <w:rsid w:val="00B579D0"/>
    <w:rsid w:val="00B66A60"/>
    <w:rsid w:val="00B72740"/>
    <w:rsid w:val="00B955AB"/>
    <w:rsid w:val="00B97387"/>
    <w:rsid w:val="00BA551D"/>
    <w:rsid w:val="00BB59F7"/>
    <w:rsid w:val="00BC366B"/>
    <w:rsid w:val="00BC61ED"/>
    <w:rsid w:val="00BD20BA"/>
    <w:rsid w:val="00BE0984"/>
    <w:rsid w:val="00C55EDC"/>
    <w:rsid w:val="00C56BC1"/>
    <w:rsid w:val="00C62344"/>
    <w:rsid w:val="00C731B5"/>
    <w:rsid w:val="00C9728F"/>
    <w:rsid w:val="00CA33D0"/>
    <w:rsid w:val="00CB0519"/>
    <w:rsid w:val="00CC35B7"/>
    <w:rsid w:val="00CD403F"/>
    <w:rsid w:val="00CD612F"/>
    <w:rsid w:val="00CE570B"/>
    <w:rsid w:val="00CE5B5C"/>
    <w:rsid w:val="00CE6775"/>
    <w:rsid w:val="00CF5A7C"/>
    <w:rsid w:val="00D07100"/>
    <w:rsid w:val="00D16A2A"/>
    <w:rsid w:val="00D20E8B"/>
    <w:rsid w:val="00D3087F"/>
    <w:rsid w:val="00D51766"/>
    <w:rsid w:val="00D51ABD"/>
    <w:rsid w:val="00D60F6F"/>
    <w:rsid w:val="00D666D5"/>
    <w:rsid w:val="00D76C1B"/>
    <w:rsid w:val="00D9695B"/>
    <w:rsid w:val="00DD535F"/>
    <w:rsid w:val="00DE4DF5"/>
    <w:rsid w:val="00DE5AB0"/>
    <w:rsid w:val="00DF40EE"/>
    <w:rsid w:val="00DF71DD"/>
    <w:rsid w:val="00E018A4"/>
    <w:rsid w:val="00E06F14"/>
    <w:rsid w:val="00E16D1E"/>
    <w:rsid w:val="00E36060"/>
    <w:rsid w:val="00E36CD6"/>
    <w:rsid w:val="00E4422D"/>
    <w:rsid w:val="00E444ED"/>
    <w:rsid w:val="00E45D67"/>
    <w:rsid w:val="00E47737"/>
    <w:rsid w:val="00E63F0C"/>
    <w:rsid w:val="00E73C2B"/>
    <w:rsid w:val="00E81C11"/>
    <w:rsid w:val="00E82204"/>
    <w:rsid w:val="00E95208"/>
    <w:rsid w:val="00EA1C2A"/>
    <w:rsid w:val="00EC0904"/>
    <w:rsid w:val="00EE11B8"/>
    <w:rsid w:val="00EE3420"/>
    <w:rsid w:val="00EE5FF7"/>
    <w:rsid w:val="00EF40FC"/>
    <w:rsid w:val="00EF6579"/>
    <w:rsid w:val="00F1726B"/>
    <w:rsid w:val="00F20C5F"/>
    <w:rsid w:val="00F26EB3"/>
    <w:rsid w:val="00F45B2C"/>
    <w:rsid w:val="00F52F7D"/>
    <w:rsid w:val="00F53D75"/>
    <w:rsid w:val="00F5602A"/>
    <w:rsid w:val="00F70002"/>
    <w:rsid w:val="00F7202F"/>
    <w:rsid w:val="00F75101"/>
    <w:rsid w:val="00F75AC9"/>
    <w:rsid w:val="00F928BA"/>
    <w:rsid w:val="00FA0A04"/>
    <w:rsid w:val="00FA190F"/>
    <w:rsid w:val="00FA317F"/>
    <w:rsid w:val="00FC5468"/>
    <w:rsid w:val="00FE2A7C"/>
    <w:rsid w:val="00FE41DC"/>
    <w:rsid w:val="00FF1B7E"/>
    <w:rsid w:val="4D3E2A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BC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56BC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qFormat/>
    <w:rsid w:val="00C56B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rsid w:val="00C56B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rsid w:val="00C56BC1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C56BC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C56BC1"/>
    <w:rPr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437F5D"/>
    <w:rPr>
      <w:color w:val="0000FF"/>
      <w:u w:val="single"/>
    </w:rPr>
  </w:style>
  <w:style w:type="paragraph" w:styleId="a7">
    <w:name w:val="List Paragraph"/>
    <w:basedOn w:val="a"/>
    <w:uiPriority w:val="99"/>
    <w:unhideWhenUsed/>
    <w:rsid w:val="00DD535F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m.bnuz.edu.cn/" TargetMode="Externa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19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hyperlink" Target="http://tm.bnuz.edu.cn/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40"/>
    <customShpInfo spid="_x0000_s1028"/>
    <customShpInfo spid="_x0000_s1041"/>
    <customShpInfo spid="_x0000_s1029"/>
    <customShpInfo spid="_x0000_s1042"/>
    <customShpInfo spid="_x0000_s1030"/>
    <customShpInfo spid="_x0000_s1047"/>
    <customShpInfo spid="_x0000_s1048"/>
    <customShpInfo spid="_x0000_s1033"/>
    <customShpInfo spid="_x0000_s1036"/>
    <customShpInfo spid="_x0000_s1043"/>
    <customShpInfo spid="_x0000_s1032"/>
    <customShpInfo spid="_x0000_s1044"/>
    <customShpInfo spid="_x0000_s1035"/>
    <customShpInfo spid="_x0000_s1045"/>
    <customShpInfo spid="_x0000_s1038"/>
    <customShpInfo spid="_x0000_s1046"/>
    <customShpInfo spid="_x0000_s1039"/>
    <customShpInfo spid="_x0000_s1050"/>
    <customShpInfo spid="_x0000_s1049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6</Pages>
  <Words>174</Words>
  <Characters>996</Characters>
  <Application>Microsoft Office Word</Application>
  <DocSecurity>0</DocSecurity>
  <Lines>8</Lines>
  <Paragraphs>2</Paragraphs>
  <ScaleCrop>false</ScaleCrop>
  <Company>Win10NeT.COM</Company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XiaZaiMa.COM</dc:creator>
  <cp:lastModifiedBy>XiaZaiMa.COM</cp:lastModifiedBy>
  <cp:revision>54</cp:revision>
  <cp:lastPrinted>2021-03-09T00:38:00Z</cp:lastPrinted>
  <dcterms:created xsi:type="dcterms:W3CDTF">2021-09-22T00:41:00Z</dcterms:created>
  <dcterms:modified xsi:type="dcterms:W3CDTF">2021-12-13T01:12:00Z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