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851" w:rsidRPr="00272ED6" w:rsidRDefault="000B3825" w:rsidP="00C245BC">
      <w:pPr>
        <w:rPr>
          <w:rFonts w:hint="eastAsia"/>
          <w:b/>
          <w:sz w:val="32"/>
          <w:szCs w:val="32"/>
        </w:rPr>
      </w:pPr>
      <w:r w:rsidRPr="00272ED6">
        <w:rPr>
          <w:rFonts w:hint="eastAsia"/>
          <w:b/>
          <w:sz w:val="32"/>
          <w:szCs w:val="32"/>
        </w:rPr>
        <w:t>附件</w:t>
      </w:r>
      <w:r w:rsidR="00C245BC" w:rsidRPr="00272ED6">
        <w:rPr>
          <w:rFonts w:hint="eastAsia"/>
          <w:b/>
          <w:sz w:val="32"/>
          <w:szCs w:val="32"/>
        </w:rPr>
        <w:t>1</w:t>
      </w:r>
      <w:r w:rsidRPr="00272ED6">
        <w:rPr>
          <w:rFonts w:hint="eastAsia"/>
          <w:b/>
          <w:sz w:val="32"/>
          <w:szCs w:val="32"/>
        </w:rPr>
        <w:t>：</w:t>
      </w:r>
      <w:r w:rsidR="000303F1" w:rsidRPr="00272ED6">
        <w:rPr>
          <w:rFonts w:hint="eastAsia"/>
          <w:b/>
          <w:sz w:val="32"/>
          <w:szCs w:val="32"/>
        </w:rPr>
        <w:t xml:space="preserve">  </w:t>
      </w:r>
      <w:r w:rsidR="000303F1" w:rsidRPr="00272ED6">
        <w:rPr>
          <w:rFonts w:hint="eastAsia"/>
          <w:b/>
          <w:sz w:val="32"/>
          <w:szCs w:val="32"/>
        </w:rPr>
        <w:t>统计学院</w:t>
      </w:r>
      <w:r w:rsidR="00637851" w:rsidRPr="00272ED6">
        <w:rPr>
          <w:rFonts w:hint="eastAsia"/>
          <w:b/>
          <w:sz w:val="32"/>
          <w:szCs w:val="32"/>
        </w:rPr>
        <w:t>博士后进站遴选指标和出站考核指标</w:t>
      </w:r>
    </w:p>
    <w:p w:rsidR="00C245BC" w:rsidRPr="00637851" w:rsidRDefault="00C245BC" w:rsidP="000B3825">
      <w:pPr>
        <w:rPr>
          <w:b/>
          <w:sz w:val="24"/>
          <w:szCs w:val="24"/>
        </w:rPr>
      </w:pPr>
    </w:p>
    <w:tbl>
      <w:tblPr>
        <w:tblStyle w:val="a3"/>
        <w:tblW w:w="0" w:type="auto"/>
        <w:tblLook w:val="04A0"/>
      </w:tblPr>
      <w:tblGrid>
        <w:gridCol w:w="2943"/>
        <w:gridCol w:w="5579"/>
      </w:tblGrid>
      <w:tr w:rsidR="000B3825" w:rsidTr="00185771">
        <w:trPr>
          <w:trHeight w:val="495"/>
        </w:trPr>
        <w:tc>
          <w:tcPr>
            <w:tcW w:w="2943" w:type="dxa"/>
          </w:tcPr>
          <w:p w:rsidR="000B3825" w:rsidRPr="00C245BC" w:rsidRDefault="00C55858" w:rsidP="003B5CF0">
            <w:pPr>
              <w:rPr>
                <w:rFonts w:ascii="仿宋_GB2312" w:eastAsia="仿宋_GB2312" w:hint="eastAsia"/>
                <w:b/>
                <w:sz w:val="28"/>
                <w:szCs w:val="28"/>
              </w:rPr>
            </w:pPr>
            <w:r w:rsidRPr="00C245BC">
              <w:rPr>
                <w:rFonts w:ascii="仿宋_GB2312" w:eastAsia="仿宋_GB2312" w:hint="eastAsia"/>
                <w:b/>
                <w:sz w:val="28"/>
                <w:szCs w:val="28"/>
              </w:rPr>
              <w:t>一级学科</w:t>
            </w:r>
          </w:p>
        </w:tc>
        <w:tc>
          <w:tcPr>
            <w:tcW w:w="5579" w:type="dxa"/>
          </w:tcPr>
          <w:p w:rsidR="000B3825" w:rsidRPr="00C245BC" w:rsidRDefault="000303F1" w:rsidP="000B3825">
            <w:pPr>
              <w:rPr>
                <w:rFonts w:ascii="仿宋_GB2312" w:eastAsia="仿宋_GB2312" w:hint="eastAsia"/>
                <w:b/>
                <w:sz w:val="28"/>
                <w:szCs w:val="28"/>
              </w:rPr>
            </w:pPr>
            <w:r w:rsidRPr="00C245BC">
              <w:rPr>
                <w:rFonts w:ascii="仿宋_GB2312" w:eastAsia="仿宋_GB2312" w:hint="eastAsia"/>
                <w:b/>
                <w:sz w:val="28"/>
                <w:szCs w:val="28"/>
              </w:rPr>
              <w:t>统计学</w:t>
            </w:r>
          </w:p>
        </w:tc>
      </w:tr>
      <w:tr w:rsidR="000B3825" w:rsidTr="0080475E">
        <w:trPr>
          <w:trHeight w:val="4803"/>
        </w:trPr>
        <w:tc>
          <w:tcPr>
            <w:tcW w:w="8522" w:type="dxa"/>
            <w:gridSpan w:val="2"/>
          </w:tcPr>
          <w:p w:rsidR="000B3825" w:rsidRPr="00C245BC" w:rsidRDefault="00637851" w:rsidP="00C55858">
            <w:pPr>
              <w:jc w:val="left"/>
              <w:rPr>
                <w:rFonts w:ascii="仿宋_GB2312" w:eastAsia="仿宋_GB2312" w:hint="eastAsia"/>
                <w:b/>
                <w:sz w:val="28"/>
                <w:szCs w:val="28"/>
              </w:rPr>
            </w:pPr>
            <w:r w:rsidRPr="00C245BC">
              <w:rPr>
                <w:rFonts w:ascii="仿宋_GB2312" w:eastAsia="仿宋_GB2312" w:hint="eastAsia"/>
                <w:b/>
                <w:sz w:val="28"/>
                <w:szCs w:val="28"/>
              </w:rPr>
              <w:t>本单位博士后进站遴选指标</w:t>
            </w:r>
            <w:r w:rsidR="000B3825" w:rsidRPr="00C245BC">
              <w:rPr>
                <w:rFonts w:ascii="仿宋_GB2312" w:eastAsia="仿宋_GB2312" w:hint="eastAsia"/>
                <w:b/>
                <w:sz w:val="28"/>
                <w:szCs w:val="28"/>
              </w:rPr>
              <w:t>：</w:t>
            </w:r>
          </w:p>
          <w:p w:rsidR="00C245BC" w:rsidRPr="00C245BC" w:rsidRDefault="00C245BC" w:rsidP="00C245BC">
            <w:pPr>
              <w:adjustRightInd w:val="0"/>
              <w:snapToGrid w:val="0"/>
              <w:ind w:firstLineChars="200" w:firstLine="560"/>
              <w:rPr>
                <w:rFonts w:ascii="仿宋_GB2312" w:eastAsia="仿宋_GB2312" w:hint="eastAsia"/>
                <w:sz w:val="28"/>
                <w:szCs w:val="28"/>
              </w:rPr>
            </w:pPr>
            <w:r w:rsidRPr="00C245BC">
              <w:rPr>
                <w:rFonts w:ascii="仿宋_GB2312" w:eastAsia="仿宋_GB2312" w:hint="eastAsia"/>
                <w:sz w:val="28"/>
                <w:szCs w:val="28"/>
              </w:rPr>
              <w:t>1.近五年有较高水平的科研成果产出，须符合下列条件之一：</w:t>
            </w:r>
          </w:p>
          <w:p w:rsidR="00CB5010" w:rsidRPr="00C245BC" w:rsidRDefault="00CB5010" w:rsidP="00C245BC">
            <w:pPr>
              <w:adjustRightInd w:val="0"/>
              <w:snapToGrid w:val="0"/>
              <w:ind w:firstLineChars="200" w:firstLine="560"/>
              <w:rPr>
                <w:rFonts w:ascii="仿宋_GB2312" w:eastAsia="仿宋_GB2312" w:hint="eastAsia"/>
                <w:sz w:val="28"/>
                <w:szCs w:val="28"/>
              </w:rPr>
            </w:pPr>
            <w:r w:rsidRPr="00C245BC">
              <w:rPr>
                <w:rFonts w:ascii="仿宋_GB2312" w:eastAsia="仿宋_GB2312" w:hint="eastAsia"/>
                <w:sz w:val="28"/>
                <w:szCs w:val="28"/>
              </w:rPr>
              <w:t>（1）</w:t>
            </w:r>
            <w:r w:rsidR="00C245BC" w:rsidRPr="00C245BC">
              <w:rPr>
                <w:rFonts w:ascii="仿宋_GB2312" w:eastAsia="仿宋_GB2312" w:hint="eastAsia"/>
                <w:sz w:val="28"/>
                <w:szCs w:val="28"/>
              </w:rPr>
              <w:t>主持省部级科研项目，并取得重要的阶段性成果；</w:t>
            </w:r>
          </w:p>
          <w:p w:rsidR="00C245BC" w:rsidRPr="00C245BC" w:rsidRDefault="00C245BC" w:rsidP="00C245BC">
            <w:pPr>
              <w:adjustRightInd w:val="0"/>
              <w:snapToGrid w:val="0"/>
              <w:ind w:firstLineChars="200" w:firstLine="560"/>
              <w:rPr>
                <w:rFonts w:ascii="仿宋_GB2312" w:eastAsia="仿宋_GB2312" w:hint="eastAsia"/>
                <w:sz w:val="28"/>
                <w:szCs w:val="28"/>
              </w:rPr>
            </w:pPr>
            <w:r w:rsidRPr="00C245BC">
              <w:rPr>
                <w:rFonts w:ascii="仿宋_GB2312" w:eastAsia="仿宋_GB2312" w:hint="eastAsia"/>
                <w:sz w:val="28"/>
                <w:szCs w:val="28"/>
              </w:rPr>
              <w:t>（2）以第一作者或通讯作者发表高水平原创性研究成果。</w:t>
            </w:r>
          </w:p>
          <w:p w:rsidR="005C00C3" w:rsidRDefault="00C245BC" w:rsidP="00C245BC">
            <w:pPr>
              <w:adjustRightInd w:val="0"/>
              <w:snapToGrid w:val="0"/>
              <w:ind w:firstLineChars="200" w:firstLine="560"/>
              <w:rPr>
                <w:rFonts w:ascii="仿宋_GB2312" w:eastAsia="仿宋_GB2312" w:hint="eastAsia"/>
                <w:sz w:val="28"/>
                <w:szCs w:val="28"/>
              </w:rPr>
            </w:pPr>
            <w:r w:rsidRPr="00C245BC">
              <w:rPr>
                <w:rFonts w:ascii="仿宋_GB2312" w:eastAsia="仿宋_GB2312" w:hint="eastAsia"/>
                <w:sz w:val="28"/>
                <w:szCs w:val="28"/>
              </w:rPr>
              <w:t>人文社会科学类须以第一作者或者通讯作者发表高水平原创性研究成果，必须在B类及以上期刊（或</w:t>
            </w:r>
            <w:proofErr w:type="spellStart"/>
            <w:r w:rsidRPr="00C245BC">
              <w:rPr>
                <w:rFonts w:ascii="仿宋_GB2312" w:eastAsia="仿宋_GB2312" w:hint="eastAsia"/>
                <w:sz w:val="28"/>
                <w:szCs w:val="28"/>
              </w:rPr>
              <w:t>SSCI</w:t>
            </w:r>
            <w:proofErr w:type="spellEnd"/>
            <w:r w:rsidRPr="00C245BC">
              <w:rPr>
                <w:rFonts w:ascii="仿宋_GB2312" w:eastAsia="仿宋_GB2312" w:hint="eastAsia"/>
                <w:sz w:val="28"/>
                <w:szCs w:val="28"/>
              </w:rPr>
              <w:t>-Q1区）发表论文1篇或C类及以上期刊发表论文2篇或</w:t>
            </w:r>
            <w:proofErr w:type="spellStart"/>
            <w:r w:rsidRPr="00C245BC">
              <w:rPr>
                <w:rFonts w:ascii="仿宋_GB2312" w:eastAsia="仿宋_GB2312" w:hint="eastAsia"/>
                <w:sz w:val="28"/>
                <w:szCs w:val="28"/>
              </w:rPr>
              <w:t>CSSCI</w:t>
            </w:r>
            <w:proofErr w:type="spellEnd"/>
            <w:r w:rsidRPr="00C245BC">
              <w:rPr>
                <w:rFonts w:ascii="仿宋_GB2312" w:eastAsia="仿宋_GB2312" w:hint="eastAsia"/>
                <w:sz w:val="28"/>
                <w:szCs w:val="28"/>
              </w:rPr>
              <w:t>期刊发表论文至少3篇；</w:t>
            </w:r>
          </w:p>
          <w:p w:rsidR="00C245BC" w:rsidRPr="00C245BC" w:rsidRDefault="00C245BC" w:rsidP="00C245BC">
            <w:pPr>
              <w:adjustRightInd w:val="0"/>
              <w:snapToGrid w:val="0"/>
              <w:ind w:firstLineChars="200" w:firstLine="560"/>
              <w:rPr>
                <w:rFonts w:ascii="仿宋_GB2312" w:eastAsia="仿宋_GB2312" w:hint="eastAsia"/>
                <w:sz w:val="28"/>
                <w:szCs w:val="28"/>
              </w:rPr>
            </w:pPr>
            <w:r w:rsidRPr="00C245BC">
              <w:rPr>
                <w:rFonts w:ascii="仿宋_GB2312" w:eastAsia="仿宋_GB2312" w:hint="eastAsia"/>
                <w:sz w:val="28"/>
                <w:szCs w:val="28"/>
              </w:rPr>
              <w:t>自然科学类须发表SCI-Q3区期刊论文至少1篇。</w:t>
            </w:r>
          </w:p>
          <w:p w:rsidR="00637851" w:rsidRPr="00C245BC" w:rsidRDefault="00637851" w:rsidP="00C245BC">
            <w:pPr>
              <w:adjustRightInd w:val="0"/>
              <w:snapToGrid w:val="0"/>
              <w:ind w:firstLineChars="200" w:firstLine="560"/>
              <w:rPr>
                <w:rFonts w:ascii="仿宋_GB2312" w:eastAsia="仿宋_GB2312" w:hint="eastAsia"/>
                <w:sz w:val="28"/>
                <w:szCs w:val="28"/>
              </w:rPr>
            </w:pPr>
          </w:p>
        </w:tc>
      </w:tr>
      <w:tr w:rsidR="000B3825" w:rsidTr="002540CF">
        <w:trPr>
          <w:trHeight w:val="4454"/>
        </w:trPr>
        <w:tc>
          <w:tcPr>
            <w:tcW w:w="8522" w:type="dxa"/>
            <w:gridSpan w:val="2"/>
          </w:tcPr>
          <w:p w:rsidR="000B3825" w:rsidRPr="00C245BC" w:rsidRDefault="002540CF" w:rsidP="00C55858">
            <w:pPr>
              <w:jc w:val="left"/>
              <w:rPr>
                <w:rFonts w:ascii="仿宋_GB2312" w:eastAsia="仿宋_GB2312" w:hint="eastAsia"/>
                <w:b/>
                <w:sz w:val="28"/>
                <w:szCs w:val="28"/>
              </w:rPr>
            </w:pPr>
            <w:r w:rsidRPr="00C245BC">
              <w:rPr>
                <w:rFonts w:ascii="仿宋_GB2312" w:eastAsia="仿宋_GB2312" w:hint="eastAsia"/>
                <w:b/>
                <w:sz w:val="28"/>
                <w:szCs w:val="28"/>
              </w:rPr>
              <w:t>本单位</w:t>
            </w:r>
            <w:r w:rsidR="000B3825" w:rsidRPr="00C245BC">
              <w:rPr>
                <w:rFonts w:ascii="仿宋_GB2312" w:eastAsia="仿宋_GB2312" w:hint="eastAsia"/>
                <w:b/>
                <w:sz w:val="28"/>
                <w:szCs w:val="28"/>
              </w:rPr>
              <w:t>博士后</w:t>
            </w:r>
            <w:r w:rsidRPr="00C245BC">
              <w:rPr>
                <w:rFonts w:ascii="仿宋_GB2312" w:eastAsia="仿宋_GB2312" w:hint="eastAsia"/>
                <w:b/>
                <w:sz w:val="28"/>
                <w:szCs w:val="28"/>
              </w:rPr>
              <w:t>出站考核指标</w:t>
            </w:r>
            <w:r w:rsidR="000B3825" w:rsidRPr="00C245BC">
              <w:rPr>
                <w:rFonts w:ascii="仿宋_GB2312" w:eastAsia="仿宋_GB2312" w:hint="eastAsia"/>
                <w:b/>
                <w:sz w:val="28"/>
                <w:szCs w:val="28"/>
              </w:rPr>
              <w:t>：</w:t>
            </w:r>
          </w:p>
          <w:p w:rsidR="00C245BC" w:rsidRPr="00C245BC" w:rsidRDefault="00C245BC" w:rsidP="00C245BC">
            <w:pPr>
              <w:snapToGrid w:val="0"/>
              <w:ind w:firstLineChars="200" w:firstLine="560"/>
              <w:rPr>
                <w:rFonts w:ascii="仿宋_GB2312" w:eastAsia="仿宋_GB2312" w:hint="eastAsia"/>
                <w:sz w:val="28"/>
                <w:szCs w:val="28"/>
              </w:rPr>
            </w:pPr>
            <w:r w:rsidRPr="00C245BC">
              <w:rPr>
                <w:rFonts w:ascii="仿宋_GB2312" w:eastAsia="仿宋_GB2312" w:hint="eastAsia"/>
                <w:sz w:val="28"/>
                <w:szCs w:val="28"/>
              </w:rPr>
              <w:t>在站期间的科研成果须同时满足以下两个条件，方可出站：</w:t>
            </w:r>
          </w:p>
          <w:p w:rsidR="00C245BC" w:rsidRPr="00C245BC" w:rsidRDefault="00C245BC" w:rsidP="00C245BC">
            <w:pPr>
              <w:snapToGrid w:val="0"/>
              <w:ind w:firstLineChars="200" w:firstLine="560"/>
              <w:rPr>
                <w:rFonts w:ascii="仿宋_GB2312" w:eastAsia="仿宋_GB2312" w:hint="eastAsia"/>
                <w:sz w:val="28"/>
                <w:szCs w:val="28"/>
              </w:rPr>
            </w:pPr>
            <w:r w:rsidRPr="00C245BC">
              <w:rPr>
                <w:rFonts w:ascii="仿宋_GB2312" w:eastAsia="仿宋_GB2312" w:hint="eastAsia"/>
                <w:sz w:val="28"/>
                <w:szCs w:val="28"/>
              </w:rPr>
              <w:t>1.主持省部级科研项目或博士后科学基金1项，或主持横向项目到账经费20万元以上，或以主要成员（排名前三）参加合作导师的国家级科研项目。</w:t>
            </w:r>
          </w:p>
          <w:p w:rsidR="00C245BC" w:rsidRDefault="00C245BC" w:rsidP="00C245BC">
            <w:pPr>
              <w:snapToGrid w:val="0"/>
              <w:ind w:firstLineChars="200" w:firstLine="560"/>
              <w:rPr>
                <w:rFonts w:ascii="仿宋_GB2312" w:eastAsia="仿宋_GB2312" w:hint="eastAsia"/>
                <w:sz w:val="28"/>
                <w:szCs w:val="28"/>
              </w:rPr>
            </w:pPr>
            <w:r w:rsidRPr="00C245BC">
              <w:rPr>
                <w:rFonts w:ascii="仿宋_GB2312" w:eastAsia="仿宋_GB2312" w:hint="eastAsia"/>
                <w:sz w:val="28"/>
                <w:szCs w:val="28"/>
              </w:rPr>
              <w:t>2.以北京师范大学为第一</w:t>
            </w:r>
            <w:r w:rsidR="005C00C3">
              <w:rPr>
                <w:rFonts w:ascii="仿宋_GB2312" w:eastAsia="仿宋_GB2312" w:hint="eastAsia"/>
                <w:sz w:val="28"/>
                <w:szCs w:val="28"/>
              </w:rPr>
              <w:t>署名</w:t>
            </w:r>
            <w:r w:rsidRPr="00C245BC">
              <w:rPr>
                <w:rFonts w:ascii="仿宋_GB2312" w:eastAsia="仿宋_GB2312" w:hint="eastAsia"/>
                <w:sz w:val="28"/>
                <w:szCs w:val="28"/>
              </w:rPr>
              <w:t>单位，以第一作者或通讯作者发表一定数量和质量的论文。</w:t>
            </w:r>
          </w:p>
          <w:p w:rsidR="00C245BC" w:rsidRDefault="00C245BC" w:rsidP="00C245BC">
            <w:pPr>
              <w:snapToGrid w:val="0"/>
              <w:ind w:firstLineChars="200" w:firstLine="560"/>
              <w:rPr>
                <w:rFonts w:ascii="仿宋_GB2312" w:eastAsia="仿宋_GB2312" w:hint="eastAsia"/>
                <w:sz w:val="28"/>
                <w:szCs w:val="28"/>
              </w:rPr>
            </w:pPr>
            <w:r>
              <w:rPr>
                <w:rFonts w:ascii="仿宋_GB2312" w:eastAsia="仿宋_GB2312" w:hint="eastAsia"/>
                <w:sz w:val="28"/>
                <w:szCs w:val="28"/>
              </w:rPr>
              <w:t>（1）</w:t>
            </w:r>
            <w:r w:rsidRPr="00C245BC">
              <w:rPr>
                <w:rFonts w:ascii="仿宋_GB2312" w:eastAsia="仿宋_GB2312" w:hint="eastAsia"/>
                <w:sz w:val="28"/>
                <w:szCs w:val="28"/>
              </w:rPr>
              <w:t>人文社会科学类博士后须发表</w:t>
            </w:r>
            <w:proofErr w:type="spellStart"/>
            <w:r w:rsidRPr="00C245BC">
              <w:rPr>
                <w:rFonts w:ascii="仿宋_GB2312" w:eastAsia="仿宋_GB2312" w:hint="eastAsia"/>
                <w:sz w:val="28"/>
                <w:szCs w:val="28"/>
              </w:rPr>
              <w:t>S</w:t>
            </w:r>
            <w:r w:rsidR="005C00C3">
              <w:rPr>
                <w:rFonts w:ascii="仿宋_GB2312" w:eastAsia="仿宋_GB2312" w:hint="eastAsia"/>
                <w:sz w:val="28"/>
                <w:szCs w:val="28"/>
              </w:rPr>
              <w:t>S</w:t>
            </w:r>
            <w:r w:rsidRPr="00C245BC">
              <w:rPr>
                <w:rFonts w:ascii="仿宋_GB2312" w:eastAsia="仿宋_GB2312" w:hint="eastAsia"/>
                <w:sz w:val="28"/>
                <w:szCs w:val="28"/>
              </w:rPr>
              <w:t>CI</w:t>
            </w:r>
            <w:proofErr w:type="spellEnd"/>
            <w:r w:rsidRPr="00C245BC">
              <w:rPr>
                <w:rFonts w:ascii="仿宋_GB2312" w:eastAsia="仿宋_GB2312" w:hint="eastAsia"/>
                <w:sz w:val="28"/>
                <w:szCs w:val="28"/>
              </w:rPr>
              <w:t>、</w:t>
            </w:r>
            <w:proofErr w:type="spellStart"/>
            <w:r w:rsidRPr="00C245BC">
              <w:rPr>
                <w:rFonts w:ascii="仿宋_GB2312" w:eastAsia="仿宋_GB2312" w:hint="eastAsia"/>
                <w:sz w:val="28"/>
                <w:szCs w:val="28"/>
              </w:rPr>
              <w:t>A&amp;HCI</w:t>
            </w:r>
            <w:proofErr w:type="spellEnd"/>
            <w:r w:rsidRPr="00C245BC">
              <w:rPr>
                <w:rFonts w:ascii="仿宋_GB2312" w:eastAsia="仿宋_GB2312" w:hint="eastAsia"/>
                <w:sz w:val="28"/>
                <w:szCs w:val="28"/>
              </w:rPr>
              <w:t>或中文核心期刊收录论文至少3篇，其中至少1篇为</w:t>
            </w:r>
            <w:proofErr w:type="spellStart"/>
            <w:r w:rsidRPr="00C245BC">
              <w:rPr>
                <w:rFonts w:ascii="仿宋_GB2312" w:eastAsia="仿宋_GB2312" w:hint="eastAsia"/>
                <w:sz w:val="28"/>
                <w:szCs w:val="28"/>
              </w:rPr>
              <w:t>SSCI</w:t>
            </w:r>
            <w:proofErr w:type="spellEnd"/>
            <w:r w:rsidRPr="00C245BC">
              <w:rPr>
                <w:rFonts w:ascii="仿宋_GB2312" w:eastAsia="仿宋_GB2312" w:hint="eastAsia"/>
                <w:sz w:val="28"/>
                <w:szCs w:val="28"/>
              </w:rPr>
              <w:t>-Q1区或B类及以上期刊论文或C类及以上期刊</w:t>
            </w:r>
            <w:r w:rsidR="005C00C3">
              <w:rPr>
                <w:rFonts w:ascii="仿宋_GB2312" w:eastAsia="仿宋_GB2312" w:hint="eastAsia"/>
                <w:sz w:val="28"/>
                <w:szCs w:val="28"/>
              </w:rPr>
              <w:t>发表</w:t>
            </w:r>
            <w:r w:rsidRPr="00C245BC">
              <w:rPr>
                <w:rFonts w:ascii="仿宋_GB2312" w:eastAsia="仿宋_GB2312" w:hint="eastAsia"/>
                <w:sz w:val="28"/>
                <w:szCs w:val="28"/>
              </w:rPr>
              <w:t>论文2篇或</w:t>
            </w:r>
            <w:proofErr w:type="spellStart"/>
            <w:r w:rsidRPr="00C245BC">
              <w:rPr>
                <w:rFonts w:ascii="仿宋_GB2312" w:eastAsia="仿宋_GB2312" w:hint="eastAsia"/>
                <w:sz w:val="28"/>
                <w:szCs w:val="28"/>
              </w:rPr>
              <w:t>CSSCI</w:t>
            </w:r>
            <w:proofErr w:type="spellEnd"/>
            <w:r w:rsidRPr="00C245BC">
              <w:rPr>
                <w:rFonts w:ascii="仿宋_GB2312" w:eastAsia="仿宋_GB2312" w:hint="eastAsia"/>
                <w:sz w:val="28"/>
                <w:szCs w:val="28"/>
              </w:rPr>
              <w:t>期刊发表论文至少3篇；</w:t>
            </w:r>
          </w:p>
          <w:p w:rsidR="00CB5010" w:rsidRPr="00C245BC" w:rsidRDefault="00C245BC" w:rsidP="00C245BC">
            <w:pPr>
              <w:snapToGrid w:val="0"/>
              <w:ind w:firstLineChars="200" w:firstLine="560"/>
              <w:rPr>
                <w:rFonts w:ascii="仿宋_GB2312" w:eastAsia="仿宋_GB2312" w:hint="eastAsia"/>
                <w:sz w:val="28"/>
                <w:szCs w:val="28"/>
              </w:rPr>
            </w:pPr>
            <w:r>
              <w:rPr>
                <w:rFonts w:ascii="仿宋_GB2312" w:eastAsia="仿宋_GB2312" w:hint="eastAsia"/>
                <w:sz w:val="28"/>
                <w:szCs w:val="28"/>
              </w:rPr>
              <w:t>（2）</w:t>
            </w:r>
            <w:r w:rsidR="00863F68" w:rsidRPr="00C245BC">
              <w:rPr>
                <w:rFonts w:ascii="仿宋_GB2312" w:eastAsia="仿宋_GB2312" w:hint="eastAsia"/>
                <w:sz w:val="28"/>
                <w:szCs w:val="28"/>
              </w:rPr>
              <w:t>自然科学类</w:t>
            </w:r>
            <w:r w:rsidR="00CB5010" w:rsidRPr="00C245BC">
              <w:rPr>
                <w:rFonts w:ascii="仿宋_GB2312" w:eastAsia="仿宋_GB2312" w:hint="eastAsia"/>
                <w:sz w:val="28"/>
                <w:szCs w:val="28"/>
              </w:rPr>
              <w:t>博士后</w:t>
            </w:r>
            <w:r w:rsidRPr="00C245BC">
              <w:rPr>
                <w:rFonts w:ascii="仿宋_GB2312" w:eastAsia="仿宋_GB2312" w:hint="eastAsia"/>
                <w:sz w:val="28"/>
                <w:szCs w:val="28"/>
              </w:rPr>
              <w:t>须发表SCI或</w:t>
            </w:r>
            <w:proofErr w:type="spellStart"/>
            <w:r w:rsidRPr="00C245BC">
              <w:rPr>
                <w:rFonts w:ascii="仿宋_GB2312" w:eastAsia="仿宋_GB2312" w:hint="eastAsia"/>
                <w:sz w:val="28"/>
                <w:szCs w:val="28"/>
              </w:rPr>
              <w:t>EI</w:t>
            </w:r>
            <w:proofErr w:type="spellEnd"/>
            <w:r w:rsidRPr="00C245BC">
              <w:rPr>
                <w:rFonts w:ascii="仿宋_GB2312" w:eastAsia="仿宋_GB2312" w:hint="eastAsia"/>
                <w:sz w:val="28"/>
                <w:szCs w:val="28"/>
              </w:rPr>
              <w:t>收录论文</w:t>
            </w:r>
            <w:r w:rsidR="005C00C3">
              <w:rPr>
                <w:rFonts w:ascii="仿宋_GB2312" w:eastAsia="仿宋_GB2312" w:hint="eastAsia"/>
                <w:sz w:val="28"/>
                <w:szCs w:val="28"/>
              </w:rPr>
              <w:t>至少</w:t>
            </w:r>
            <w:r w:rsidRPr="00C245BC">
              <w:rPr>
                <w:rFonts w:ascii="仿宋_GB2312" w:eastAsia="仿宋_GB2312" w:hint="eastAsia"/>
                <w:sz w:val="28"/>
                <w:szCs w:val="28"/>
              </w:rPr>
              <w:t>3篇，其中至少1篇为SCI-Q2</w:t>
            </w:r>
            <w:r w:rsidR="005C00C3">
              <w:rPr>
                <w:rFonts w:ascii="仿宋_GB2312" w:eastAsia="仿宋_GB2312" w:hint="eastAsia"/>
                <w:sz w:val="28"/>
                <w:szCs w:val="28"/>
              </w:rPr>
              <w:t>区</w:t>
            </w:r>
            <w:r w:rsidRPr="00C245BC">
              <w:rPr>
                <w:rFonts w:ascii="仿宋_GB2312" w:eastAsia="仿宋_GB2312" w:hint="eastAsia"/>
                <w:sz w:val="28"/>
                <w:szCs w:val="28"/>
              </w:rPr>
              <w:t>以上期刊论文，或者2篇为SCI-Q3区以上期刊论文。</w:t>
            </w:r>
          </w:p>
          <w:p w:rsidR="009B241D" w:rsidRPr="00C245BC" w:rsidRDefault="009B241D" w:rsidP="00C245BC">
            <w:pPr>
              <w:adjustRightInd w:val="0"/>
              <w:snapToGrid w:val="0"/>
              <w:ind w:firstLineChars="200" w:firstLine="560"/>
              <w:rPr>
                <w:rFonts w:ascii="仿宋_GB2312" w:eastAsia="仿宋_GB2312" w:hint="eastAsia"/>
                <w:sz w:val="28"/>
                <w:szCs w:val="28"/>
              </w:rPr>
            </w:pPr>
          </w:p>
        </w:tc>
      </w:tr>
    </w:tbl>
    <w:p w:rsidR="000B3825" w:rsidRDefault="000B3825" w:rsidP="000B3825"/>
    <w:sectPr w:rsidR="000B3825" w:rsidSect="005A1D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A0A" w:rsidRDefault="004C5A0A" w:rsidP="00185771">
      <w:r>
        <w:separator/>
      </w:r>
    </w:p>
  </w:endnote>
  <w:endnote w:type="continuationSeparator" w:id="0">
    <w:p w:rsidR="004C5A0A" w:rsidRDefault="004C5A0A" w:rsidP="001857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A0A" w:rsidRDefault="004C5A0A" w:rsidP="00185771">
      <w:r>
        <w:separator/>
      </w:r>
    </w:p>
  </w:footnote>
  <w:footnote w:type="continuationSeparator" w:id="0">
    <w:p w:rsidR="004C5A0A" w:rsidRDefault="004C5A0A" w:rsidP="001857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E0DAE"/>
    <w:multiLevelType w:val="hybridMultilevel"/>
    <w:tmpl w:val="2A30F144"/>
    <w:lvl w:ilvl="0" w:tplc="36D4D9C6">
      <w:start w:val="1"/>
      <w:numFmt w:val="decimal"/>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
    <w:nsid w:val="3C624CE7"/>
    <w:multiLevelType w:val="hybridMultilevel"/>
    <w:tmpl w:val="FFC27AC4"/>
    <w:lvl w:ilvl="0" w:tplc="ACC2FCC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3825"/>
    <w:rsid w:val="000303F1"/>
    <w:rsid w:val="000B3825"/>
    <w:rsid w:val="00112115"/>
    <w:rsid w:val="00185771"/>
    <w:rsid w:val="00213F71"/>
    <w:rsid w:val="002370E4"/>
    <w:rsid w:val="002540CF"/>
    <w:rsid w:val="00272ED6"/>
    <w:rsid w:val="003B5CF0"/>
    <w:rsid w:val="004C5A0A"/>
    <w:rsid w:val="005A1D03"/>
    <w:rsid w:val="005C00C3"/>
    <w:rsid w:val="00637851"/>
    <w:rsid w:val="006903A7"/>
    <w:rsid w:val="006E4560"/>
    <w:rsid w:val="007B4275"/>
    <w:rsid w:val="007B69C2"/>
    <w:rsid w:val="007C2B22"/>
    <w:rsid w:val="007F28F6"/>
    <w:rsid w:val="0080475E"/>
    <w:rsid w:val="00863F68"/>
    <w:rsid w:val="009B241D"/>
    <w:rsid w:val="00A62263"/>
    <w:rsid w:val="00B06892"/>
    <w:rsid w:val="00B82E09"/>
    <w:rsid w:val="00C245BC"/>
    <w:rsid w:val="00C5560C"/>
    <w:rsid w:val="00C55858"/>
    <w:rsid w:val="00CA47C8"/>
    <w:rsid w:val="00CB5010"/>
    <w:rsid w:val="00D20CB4"/>
    <w:rsid w:val="00E82E39"/>
    <w:rsid w:val="00E97E53"/>
    <w:rsid w:val="00F67D6E"/>
    <w:rsid w:val="00FE4535"/>
    <w:rsid w:val="00FE57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D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3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1857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85771"/>
    <w:rPr>
      <w:sz w:val="18"/>
      <w:szCs w:val="18"/>
    </w:rPr>
  </w:style>
  <w:style w:type="paragraph" w:styleId="a5">
    <w:name w:val="footer"/>
    <w:basedOn w:val="a"/>
    <w:link w:val="Char0"/>
    <w:uiPriority w:val="99"/>
    <w:unhideWhenUsed/>
    <w:rsid w:val="00185771"/>
    <w:pPr>
      <w:tabs>
        <w:tab w:val="center" w:pos="4153"/>
        <w:tab w:val="right" w:pos="8306"/>
      </w:tabs>
      <w:snapToGrid w:val="0"/>
      <w:jc w:val="left"/>
    </w:pPr>
    <w:rPr>
      <w:sz w:val="18"/>
      <w:szCs w:val="18"/>
    </w:rPr>
  </w:style>
  <w:style w:type="character" w:customStyle="1" w:styleId="Char0">
    <w:name w:val="页脚 Char"/>
    <w:basedOn w:val="a0"/>
    <w:link w:val="a5"/>
    <w:uiPriority w:val="99"/>
    <w:rsid w:val="00185771"/>
    <w:rPr>
      <w:sz w:val="18"/>
      <w:szCs w:val="18"/>
    </w:rPr>
  </w:style>
  <w:style w:type="paragraph" w:styleId="a6">
    <w:name w:val="List Paragraph"/>
    <w:basedOn w:val="a"/>
    <w:uiPriority w:val="34"/>
    <w:qFormat/>
    <w:rsid w:val="00CB501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3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1857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85771"/>
    <w:rPr>
      <w:sz w:val="18"/>
      <w:szCs w:val="18"/>
    </w:rPr>
  </w:style>
  <w:style w:type="paragraph" w:styleId="a5">
    <w:name w:val="footer"/>
    <w:basedOn w:val="a"/>
    <w:link w:val="Char0"/>
    <w:uiPriority w:val="99"/>
    <w:unhideWhenUsed/>
    <w:rsid w:val="00185771"/>
    <w:pPr>
      <w:tabs>
        <w:tab w:val="center" w:pos="4153"/>
        <w:tab w:val="right" w:pos="8306"/>
      </w:tabs>
      <w:snapToGrid w:val="0"/>
      <w:jc w:val="left"/>
    </w:pPr>
    <w:rPr>
      <w:sz w:val="18"/>
      <w:szCs w:val="18"/>
    </w:rPr>
  </w:style>
  <w:style w:type="character" w:customStyle="1" w:styleId="Char0">
    <w:name w:val="页脚 Char"/>
    <w:basedOn w:val="a0"/>
    <w:link w:val="a5"/>
    <w:uiPriority w:val="99"/>
    <w:rsid w:val="00185771"/>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85</Words>
  <Characters>489</Characters>
  <Application>Microsoft Office Word</Application>
  <DocSecurity>0</DocSecurity>
  <Lines>4</Lines>
  <Paragraphs>1</Paragraphs>
  <ScaleCrop>false</ScaleCrop>
  <Company>Microsoft</Company>
  <LinksUpToDate>false</LinksUpToDate>
  <CharactersWithSpaces>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谢言</cp:lastModifiedBy>
  <cp:revision>5</cp:revision>
  <cp:lastPrinted>2016-05-09T07:45:00Z</cp:lastPrinted>
  <dcterms:created xsi:type="dcterms:W3CDTF">2018-03-30T02:35:00Z</dcterms:created>
  <dcterms:modified xsi:type="dcterms:W3CDTF">2018-03-30T02:50:00Z</dcterms:modified>
</cp:coreProperties>
</file>